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2463D73" w:rsidP="3089C991" w:rsidRDefault="72463D73" w14:paraId="557CB71A" w14:textId="1B926E11">
      <w:pPr>
        <w:spacing w:after="240"/>
        <w:jc w:val="center"/>
        <w:rPr>
          <w:rFonts w:ascii="Arial" w:hAnsi="Arial" w:cs="Arial"/>
          <w:sz w:val="32"/>
          <w:szCs w:val="32"/>
          <w:lang w:eastAsia="en-AU"/>
        </w:rPr>
      </w:pPr>
      <w:r w:rsidRPr="3089C991" w:rsidR="72463D73">
        <w:rPr>
          <w:rFonts w:ascii="Arial" w:hAnsi="Arial" w:cs="Arial"/>
          <w:b w:val="1"/>
          <w:bCs w:val="1"/>
          <w:sz w:val="32"/>
          <w:szCs w:val="32"/>
          <w:lang w:eastAsia="en-AU"/>
        </w:rPr>
        <w:t>ADVERTISING COMPLIANCE CERTIFICATE</w:t>
      </w:r>
    </w:p>
    <w:tbl>
      <w:tblPr>
        <w:tblpPr w:leftFromText="180" w:rightFromText="180" w:vertAnchor="text" w:horzAnchor="margin" w:tblpY="669"/>
        <w:tblW w:w="971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000" w:firstRow="0" w:lastRow="0" w:firstColumn="0" w:lastColumn="0" w:noHBand="0" w:noVBand="0"/>
      </w:tblPr>
      <w:tblGrid>
        <w:gridCol w:w="2376"/>
        <w:gridCol w:w="7335"/>
      </w:tblGrid>
      <w:tr xmlns:wp14="http://schemas.microsoft.com/office/word/2010/wordml" w:rsidR="00697DFB" w:rsidTr="3089C991" w14:paraId="59DFD0B4" wp14:textId="77777777">
        <w:tc>
          <w:tcPr>
            <w:tcW w:w="2376" w:type="dxa"/>
            <w:tcMar/>
          </w:tcPr>
          <w:p w:rsidR="00697DFB" w:rsidP="00C6453C" w:rsidRDefault="00697DFB" w14:paraId="77CAD333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AGENCY</w:t>
            </w:r>
          </w:p>
        </w:tc>
        <w:tc>
          <w:tcPr>
            <w:tcW w:w="7335" w:type="dxa"/>
            <w:tcMar/>
          </w:tcPr>
          <w:p w:rsidR="00697DFB" w:rsidP="00C6453C" w:rsidRDefault="00697DFB" w14:paraId="672A6659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xmlns:wp14="http://schemas.microsoft.com/office/word/2010/wordml" w:rsidR="00697DFB" w:rsidTr="3089C991" w14:paraId="19638EA6" wp14:textId="77777777">
        <w:trPr>
          <w:trHeight w:val="561"/>
        </w:trPr>
        <w:tc>
          <w:tcPr>
            <w:tcW w:w="2376" w:type="dxa"/>
            <w:tcMar/>
          </w:tcPr>
          <w:p w:rsidR="00697DFB" w:rsidP="00C6453C" w:rsidRDefault="00697DFB" w14:paraId="32E62766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CAMPAIGN</w:t>
            </w:r>
            <w:r w:rsidR="003E6B0B">
              <w:rPr>
                <w:rFonts w:ascii="Arial" w:hAnsi="Arial" w:cs="Arial"/>
                <w:b/>
                <w:bCs/>
                <w:sz w:val="22"/>
              </w:rPr>
              <w:t xml:space="preserve"> TITLE</w:t>
            </w:r>
          </w:p>
        </w:tc>
        <w:tc>
          <w:tcPr>
            <w:tcW w:w="7335" w:type="dxa"/>
            <w:tcMar/>
          </w:tcPr>
          <w:p w:rsidR="00697DFB" w:rsidP="00C6453C" w:rsidRDefault="00697DFB" w14:paraId="0A37501D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xmlns:wp14="http://schemas.microsoft.com/office/word/2010/wordml" w:rsidR="00697DFB" w:rsidTr="3089C991" w14:paraId="42D20BEE" wp14:textId="77777777">
        <w:tc>
          <w:tcPr>
            <w:tcW w:w="2376" w:type="dxa"/>
            <w:tcMar/>
          </w:tcPr>
          <w:p w:rsidR="00697DFB" w:rsidP="00C6453C" w:rsidRDefault="00697DFB" w14:paraId="4337790E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BUDGET</w:t>
            </w:r>
            <w:r w:rsidR="00162300">
              <w:rPr>
                <w:rFonts w:ascii="Arial" w:hAnsi="Arial" w:cs="Arial"/>
                <w:b/>
                <w:bCs/>
                <w:sz w:val="22"/>
              </w:rPr>
              <w:t xml:space="preserve"> (</w:t>
            </w:r>
            <w:r w:rsidR="00871FB5">
              <w:rPr>
                <w:rFonts w:ascii="Arial" w:hAnsi="Arial" w:cs="Arial"/>
                <w:b/>
                <w:bCs/>
                <w:sz w:val="22"/>
              </w:rPr>
              <w:t>ex</w:t>
            </w:r>
            <w:r w:rsidR="00162300">
              <w:rPr>
                <w:rFonts w:ascii="Arial" w:hAnsi="Arial" w:cs="Arial"/>
                <w:b/>
                <w:bCs/>
                <w:sz w:val="22"/>
              </w:rPr>
              <w:t xml:space="preserve"> GST)</w:t>
            </w:r>
          </w:p>
        </w:tc>
        <w:tc>
          <w:tcPr>
            <w:tcW w:w="7335" w:type="dxa"/>
            <w:tcMar/>
          </w:tcPr>
          <w:p w:rsidR="00D14ACB" w:rsidP="00C6453C" w:rsidRDefault="00D14ACB" w14:paraId="5DAB6C7B" wp14:textId="77777777">
            <w:pPr>
              <w:pStyle w:val="BodyText2"/>
              <w:spacing w:before="120" w:after="120" w:line="336" w:lineRule="auto"/>
              <w:jc w:val="left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xmlns:wp14="http://schemas.microsoft.com/office/word/2010/wordml" w:rsidRPr="002D628E" w:rsidR="00B52443" w:rsidP="00C6453C" w:rsidRDefault="00B52443" w14:paraId="02EB378F" wp14:textId="77777777">
      <w:pPr>
        <w:pStyle w:val="BodyText2"/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xmlns:wp14="http://schemas.microsoft.com/office/word/2010/wordml" w:rsidRPr="00A56AD0" w:rsidR="00BD62E7" w:rsidP="00BD62E7" w:rsidRDefault="00C6453C" w14:paraId="5B8E6DB2" wp14:textId="77777777">
      <w:pPr>
        <w:spacing w:after="24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 xml:space="preserve">In accordance with </w:t>
      </w:r>
      <w:r w:rsidRPr="00A56AD0" w:rsidR="00BD62E7">
        <w:rPr>
          <w:rFonts w:ascii="Arial" w:hAnsi="Arial" w:cs="Arial"/>
          <w:b/>
          <w:bCs/>
          <w:sz w:val="22"/>
          <w:szCs w:val="22"/>
          <w:lang w:eastAsia="en-AU"/>
        </w:rPr>
        <w:t>Section 8 of the </w:t>
      </w:r>
      <w:r w:rsidRPr="00A56AD0" w:rsidR="00BD62E7">
        <w:rPr>
          <w:rFonts w:ascii="Arial" w:hAnsi="Arial" w:cs="Arial"/>
          <w:b/>
          <w:bCs/>
          <w:i/>
          <w:iCs/>
          <w:sz w:val="22"/>
          <w:szCs w:val="22"/>
          <w:lang w:eastAsia="en-AU"/>
        </w:rPr>
        <w:t>Government Advertising Act 2011</w:t>
      </w:r>
      <w:r w:rsidRPr="00A56AD0" w:rsidR="00BD62E7">
        <w:rPr>
          <w:rFonts w:ascii="Arial" w:hAnsi="Arial" w:cs="Arial"/>
          <w:b/>
          <w:bCs/>
          <w:sz w:val="22"/>
          <w:szCs w:val="22"/>
          <w:lang w:eastAsia="en-AU"/>
        </w:rPr>
        <w:t xml:space="preserve"> ("the Act")</w:t>
      </w:r>
    </w:p>
    <w:p xmlns:wp14="http://schemas.microsoft.com/office/word/2010/wordml" w:rsidRPr="00A56AD0" w:rsidR="00BD62E7" w:rsidP="00BD62E7" w:rsidRDefault="00BD62E7" w14:paraId="3A471C23" wp14:textId="77777777">
      <w:pPr>
        <w:spacing w:after="240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b/>
          <w:bCs/>
          <w:sz w:val="22"/>
          <w:szCs w:val="22"/>
          <w:lang w:eastAsia="en-AU"/>
        </w:rPr>
        <w:t xml:space="preserve">NAME OF GOVERNMENT ADVERTISING CAMPAIGN: </w:t>
      </w:r>
      <w:r w:rsidRPr="00A56AD0">
        <w:rPr>
          <w:rFonts w:ascii="Arial" w:hAnsi="Arial" w:cs="Arial"/>
          <w:color w:val="0000FF"/>
          <w:sz w:val="22"/>
          <w:szCs w:val="22"/>
          <w:lang w:eastAsia="en-AU"/>
        </w:rPr>
        <w:t>[insert Campaign</w:t>
      </w:r>
      <w:r w:rsidR="00C6453C">
        <w:rPr>
          <w:rFonts w:ascii="Arial" w:hAnsi="Arial" w:cs="Arial"/>
          <w:color w:val="0000FF"/>
          <w:sz w:val="22"/>
          <w:szCs w:val="22"/>
          <w:lang w:eastAsia="en-AU"/>
        </w:rPr>
        <w:t xml:space="preserve"> Title</w:t>
      </w:r>
      <w:r w:rsidRPr="00A56AD0">
        <w:rPr>
          <w:rFonts w:ascii="Arial" w:hAnsi="Arial" w:cs="Arial"/>
          <w:color w:val="0000FF"/>
          <w:sz w:val="22"/>
          <w:szCs w:val="22"/>
          <w:lang w:eastAsia="en-AU"/>
        </w:rPr>
        <w:t>]</w:t>
      </w:r>
      <w:r w:rsidRPr="00A56AD0">
        <w:rPr>
          <w:rFonts w:ascii="Arial" w:hAnsi="Arial" w:cs="Arial"/>
          <w:b/>
          <w:bCs/>
          <w:sz w:val="22"/>
          <w:szCs w:val="22"/>
          <w:lang w:eastAsia="en-AU"/>
        </w:rPr>
        <w:t xml:space="preserve"> "the Campaign"</w:t>
      </w:r>
    </w:p>
    <w:p xmlns:wp14="http://schemas.microsoft.com/office/word/2010/wordml" w:rsidRPr="00A56AD0" w:rsidR="00BD62E7" w:rsidP="00BD62E7" w:rsidRDefault="00BD62E7" w14:paraId="646E54EC" wp14:textId="77777777">
      <w:pPr>
        <w:spacing w:after="240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sz w:val="22"/>
          <w:szCs w:val="22"/>
          <w:lang w:eastAsia="en-AU"/>
        </w:rPr>
        <w:t>I certify that, in my opinion, the Campaign:</w:t>
      </w:r>
    </w:p>
    <w:p xmlns:wp14="http://schemas.microsoft.com/office/word/2010/wordml" w:rsidR="00997ED0" w:rsidP="00C6453C" w:rsidRDefault="00BD62E7" w14:paraId="130247CD" wp14:textId="19E8B865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 w:rsidRPr="527044A2" w:rsidR="00BD62E7">
        <w:rPr>
          <w:rFonts w:ascii="Arial" w:hAnsi="Arial" w:cs="Arial"/>
          <w:sz w:val="22"/>
          <w:szCs w:val="22"/>
          <w:lang w:eastAsia="en-AU"/>
        </w:rPr>
        <w:t>complies with</w:t>
      </w:r>
      <w:r w:rsidRPr="527044A2" w:rsidR="00BD62E7">
        <w:rPr>
          <w:rFonts w:ascii="Arial" w:hAnsi="Arial" w:cs="Arial"/>
          <w:sz w:val="22"/>
          <w:szCs w:val="22"/>
          <w:lang w:eastAsia="en-AU"/>
        </w:rPr>
        <w:t xml:space="preserve"> the Act, the </w:t>
      </w:r>
      <w:r w:rsidRPr="527044A2" w:rsidR="00BD62E7">
        <w:rPr>
          <w:rFonts w:ascii="Arial" w:hAnsi="Arial" w:cs="Arial"/>
          <w:i w:val="1"/>
          <w:iCs w:val="1"/>
          <w:sz w:val="22"/>
          <w:szCs w:val="22"/>
          <w:lang w:eastAsia="en-AU"/>
        </w:rPr>
        <w:t>Government Advertising Regulation 20</w:t>
      </w:r>
      <w:r w:rsidRPr="527044A2" w:rsidR="75BF60BC">
        <w:rPr>
          <w:rFonts w:ascii="Arial" w:hAnsi="Arial" w:cs="Arial"/>
          <w:i w:val="1"/>
          <w:iCs w:val="1"/>
          <w:sz w:val="22"/>
          <w:szCs w:val="22"/>
          <w:lang w:eastAsia="en-AU"/>
        </w:rPr>
        <w:t>24</w:t>
      </w:r>
      <w:r w:rsidRPr="527044A2" w:rsidR="00BD62E7">
        <w:rPr>
          <w:rFonts w:ascii="Arial" w:hAnsi="Arial" w:cs="Arial"/>
          <w:sz w:val="22"/>
          <w:szCs w:val="22"/>
          <w:lang w:eastAsia="en-AU"/>
        </w:rPr>
        <w:t> and the NSW Government advertising guidelines;</w:t>
      </w:r>
    </w:p>
    <w:p xmlns:wp14="http://schemas.microsoft.com/office/word/2010/wordml" w:rsidRPr="00A56AD0" w:rsidR="00BD62E7" w:rsidP="00C6453C" w:rsidRDefault="00BD62E7" w14:paraId="2DC12844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sz w:val="22"/>
          <w:szCs w:val="22"/>
          <w:lang w:eastAsia="en-AU"/>
        </w:rPr>
        <w:t>contains accurate information;</w:t>
      </w:r>
    </w:p>
    <w:p xmlns:wp14="http://schemas.microsoft.com/office/word/2010/wordml" w:rsidRPr="00A56AD0" w:rsidR="00BD62E7" w:rsidP="00C6453C" w:rsidRDefault="00BD62E7" w14:paraId="578220FF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sz w:val="22"/>
          <w:szCs w:val="22"/>
          <w:lang w:eastAsia="en-AU"/>
        </w:rPr>
        <w:t>is necessary to achieve a public purpose and is supported by analysis and research; and</w:t>
      </w:r>
    </w:p>
    <w:p xmlns:wp14="http://schemas.microsoft.com/office/word/2010/wordml" w:rsidR="00BD62E7" w:rsidP="00C6453C" w:rsidRDefault="00BD62E7" w14:paraId="26A815A1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sz w:val="22"/>
          <w:szCs w:val="22"/>
          <w:lang w:eastAsia="en-AU"/>
        </w:rPr>
        <w:t>is an efficient and cost-effective means of achieving the public purpose.</w:t>
      </w:r>
    </w:p>
    <w:p xmlns:wp14="http://schemas.microsoft.com/office/word/2010/wordml" w:rsidRPr="00997ED0" w:rsidR="00997ED0" w:rsidP="00997ED0" w:rsidRDefault="00997ED0" w14:paraId="39459997" wp14:textId="77777777">
      <w:pPr>
        <w:spacing w:after="120" w:line="312" w:lineRule="auto"/>
        <w:rPr>
          <w:rFonts w:ascii="Arial" w:hAnsi="Arial" w:cs="Arial"/>
          <w:color w:val="FF0000"/>
          <w:sz w:val="22"/>
          <w:szCs w:val="22"/>
          <w:lang w:eastAsia="en-AU"/>
        </w:rPr>
      </w:pPr>
      <w:r w:rsidRPr="00997ED0">
        <w:rPr>
          <w:rFonts w:ascii="Arial" w:hAnsi="Arial" w:cs="Arial"/>
          <w:color w:val="FF0000"/>
          <w:sz w:val="22"/>
          <w:szCs w:val="22"/>
          <w:lang w:eastAsia="en-AU"/>
        </w:rPr>
        <w:t>[Campaigns between $250k and $1million – delete this instruction</w:t>
      </w:r>
      <w:r>
        <w:rPr>
          <w:rFonts w:ascii="Arial" w:hAnsi="Arial" w:cs="Arial"/>
          <w:color w:val="FF0000"/>
          <w:sz w:val="22"/>
          <w:szCs w:val="22"/>
          <w:lang w:eastAsia="en-AU"/>
        </w:rPr>
        <w:t xml:space="preserve"> and section if applicable</w:t>
      </w:r>
      <w:r w:rsidRPr="00997ED0">
        <w:rPr>
          <w:rFonts w:ascii="Arial" w:hAnsi="Arial" w:cs="Arial"/>
          <w:color w:val="FF0000"/>
          <w:sz w:val="22"/>
          <w:szCs w:val="22"/>
          <w:lang w:eastAsia="en-AU"/>
        </w:rPr>
        <w:t>]</w:t>
      </w:r>
    </w:p>
    <w:p xmlns:wp14="http://schemas.microsoft.com/office/word/2010/wordml" w:rsidR="00997ED0" w:rsidP="00C6453C" w:rsidRDefault="009C4181" w14:paraId="42B23AF8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h</w:t>
      </w:r>
      <w:r w:rsidR="00997ED0">
        <w:rPr>
          <w:rFonts w:ascii="Arial" w:hAnsi="Arial" w:cs="Arial"/>
          <w:sz w:val="22"/>
          <w:szCs w:val="22"/>
          <w:lang w:eastAsia="en-AU"/>
        </w:rPr>
        <w:t>as completed peer review, as indicated by receipt of the peer review completion letter from the Department of Customer Service</w:t>
      </w:r>
      <w:r w:rsidR="00D602E1">
        <w:rPr>
          <w:rFonts w:ascii="Arial" w:hAnsi="Arial" w:cs="Arial"/>
          <w:sz w:val="22"/>
          <w:szCs w:val="22"/>
          <w:lang w:eastAsia="en-AU"/>
        </w:rPr>
        <w:t>.</w:t>
      </w:r>
    </w:p>
    <w:p xmlns:wp14="http://schemas.microsoft.com/office/word/2010/wordml" w:rsidRPr="00997ED0" w:rsidR="00997ED0" w:rsidP="00997ED0" w:rsidRDefault="00997ED0" w14:paraId="7E8C5686" wp14:textId="77777777">
      <w:pPr>
        <w:spacing w:after="120" w:line="312" w:lineRule="auto"/>
        <w:rPr>
          <w:rFonts w:ascii="Arial" w:hAnsi="Arial" w:cs="Arial"/>
          <w:color w:val="FF0000"/>
          <w:sz w:val="22"/>
          <w:szCs w:val="22"/>
          <w:lang w:eastAsia="en-AU"/>
        </w:rPr>
      </w:pPr>
      <w:r w:rsidRPr="00997ED0">
        <w:rPr>
          <w:rFonts w:ascii="Arial" w:hAnsi="Arial" w:cs="Arial"/>
          <w:color w:val="FF0000"/>
          <w:sz w:val="22"/>
          <w:szCs w:val="22"/>
          <w:lang w:eastAsia="en-AU"/>
        </w:rPr>
        <w:t>[Campaigns $1million and above – delete this instruction</w:t>
      </w:r>
      <w:r w:rsidR="009C4181">
        <w:rPr>
          <w:rFonts w:ascii="Arial" w:hAnsi="Arial" w:cs="Arial"/>
          <w:color w:val="FF0000"/>
          <w:sz w:val="22"/>
          <w:szCs w:val="22"/>
          <w:lang w:eastAsia="en-AU"/>
        </w:rPr>
        <w:t xml:space="preserve"> and </w:t>
      </w:r>
      <w:r w:rsidR="00FF211E">
        <w:rPr>
          <w:rFonts w:ascii="Arial" w:hAnsi="Arial" w:cs="Arial"/>
          <w:color w:val="FF0000"/>
          <w:sz w:val="22"/>
          <w:szCs w:val="22"/>
          <w:lang w:eastAsia="en-AU"/>
        </w:rPr>
        <w:t>points</w:t>
      </w:r>
      <w:r w:rsidR="009C4181">
        <w:rPr>
          <w:rFonts w:ascii="Arial" w:hAnsi="Arial" w:cs="Arial"/>
          <w:color w:val="FF0000"/>
          <w:sz w:val="22"/>
          <w:szCs w:val="22"/>
          <w:lang w:eastAsia="en-AU"/>
        </w:rPr>
        <w:t xml:space="preserve"> </w:t>
      </w:r>
      <w:r w:rsidR="00FF211E">
        <w:rPr>
          <w:rFonts w:ascii="Arial" w:hAnsi="Arial" w:cs="Arial"/>
          <w:color w:val="FF0000"/>
          <w:sz w:val="22"/>
          <w:szCs w:val="22"/>
          <w:lang w:eastAsia="en-AU"/>
        </w:rPr>
        <w:t>below</w:t>
      </w:r>
      <w:r w:rsidR="009C4181">
        <w:rPr>
          <w:rFonts w:ascii="Arial" w:hAnsi="Arial" w:cs="Arial"/>
          <w:color w:val="FF0000"/>
          <w:sz w:val="22"/>
          <w:szCs w:val="22"/>
          <w:lang w:eastAsia="en-AU"/>
        </w:rPr>
        <w:t xml:space="preserve"> if applicable</w:t>
      </w:r>
      <w:r w:rsidRPr="00997ED0">
        <w:rPr>
          <w:rFonts w:ascii="Arial" w:hAnsi="Arial" w:cs="Arial"/>
          <w:color w:val="FF0000"/>
          <w:sz w:val="22"/>
          <w:szCs w:val="22"/>
          <w:lang w:eastAsia="en-AU"/>
        </w:rPr>
        <w:t>]</w:t>
      </w:r>
    </w:p>
    <w:p xmlns:wp14="http://schemas.microsoft.com/office/word/2010/wordml" w:rsidR="00997ED0" w:rsidP="00997ED0" w:rsidRDefault="00997ED0" w14:paraId="3D3689B0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has completed peer review, as indicated by receipt of the peer review completion letter from the Department of Customer Service</w:t>
      </w:r>
      <w:r w:rsidR="009C4181">
        <w:rPr>
          <w:rFonts w:ascii="Arial" w:hAnsi="Arial" w:cs="Arial"/>
          <w:sz w:val="22"/>
          <w:szCs w:val="22"/>
          <w:lang w:eastAsia="en-AU"/>
        </w:rPr>
        <w:t>; and</w:t>
      </w:r>
    </w:p>
    <w:p xmlns:wp14="http://schemas.microsoft.com/office/word/2010/wordml" w:rsidRPr="009C4181" w:rsidR="00997ED0" w:rsidP="009C4181" w:rsidRDefault="00997ED0" w14:paraId="00FC9E57" wp14:textId="77777777">
      <w:pPr>
        <w:numPr>
          <w:ilvl w:val="0"/>
          <w:numId w:val="18"/>
        </w:numPr>
        <w:tabs>
          <w:tab w:val="clear" w:pos="720"/>
          <w:tab w:val="left" w:pos="709"/>
        </w:tabs>
        <w:spacing w:after="120" w:line="312" w:lineRule="auto"/>
        <w:ind w:left="709" w:hanging="425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has completed a cost benefit analysis</w:t>
      </w:r>
      <w:r w:rsidR="009C4181">
        <w:rPr>
          <w:rFonts w:ascii="Arial" w:hAnsi="Arial" w:cs="Arial"/>
          <w:sz w:val="22"/>
          <w:szCs w:val="22"/>
          <w:lang w:eastAsia="en-AU"/>
        </w:rPr>
        <w:t>.</w:t>
      </w:r>
    </w:p>
    <w:p xmlns:wp14="http://schemas.microsoft.com/office/word/2010/wordml" w:rsidR="007A214E" w:rsidP="00BD62E7" w:rsidRDefault="007A214E" w14:paraId="6A05A809" wp14:textId="77777777">
      <w:pPr>
        <w:spacing w:after="120" w:line="312" w:lineRule="auto"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6334"/>
        <w:gridCol w:w="3196"/>
      </w:tblGrid>
      <w:tr xmlns:wp14="http://schemas.microsoft.com/office/word/2010/wordml" w:rsidRPr="00901849" w:rsidR="007A214E" w:rsidTr="51DA8324" w14:paraId="63846FC5" wp14:textId="77777777">
        <w:trPr>
          <w:trHeight w:val="751"/>
        </w:trPr>
        <w:tc>
          <w:tcPr>
            <w:tcW w:w="6487" w:type="dxa"/>
            <w:shd w:val="clear" w:color="auto" w:fill="auto"/>
            <w:tcMar/>
            <w:vAlign w:val="center"/>
          </w:tcPr>
          <w:p w:rsidRPr="00901849" w:rsidR="007A214E" w:rsidP="00901849" w:rsidRDefault="007A214E" w14:paraId="4BC0848C" wp14:textId="77777777">
            <w:pPr>
              <w:spacing w:before="120" w:after="120" w:line="312" w:lineRule="auto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1849">
              <w:rPr>
                <w:rFonts w:ascii="Arial" w:hAnsi="Arial" w:cs="Arial"/>
                <w:color w:val="000000"/>
                <w:sz w:val="22"/>
                <w:szCs w:val="22"/>
              </w:rPr>
              <w:t xml:space="preserve">Signature: </w:t>
            </w:r>
          </w:p>
        </w:tc>
        <w:tc>
          <w:tcPr>
            <w:tcW w:w="3269" w:type="dxa"/>
            <w:shd w:val="clear" w:color="auto" w:fill="auto"/>
            <w:tcMar/>
            <w:vAlign w:val="center"/>
          </w:tcPr>
          <w:p w:rsidRPr="00901849" w:rsidR="007A214E" w:rsidP="00901849" w:rsidRDefault="007A214E" w14:paraId="3101716D" wp14:textId="77777777">
            <w:pPr>
              <w:spacing w:before="120" w:after="120" w:line="312" w:lineRule="auto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1849">
              <w:rPr>
                <w:rFonts w:ascii="Arial" w:hAnsi="Arial" w:cs="Arial"/>
                <w:color w:val="000000"/>
                <w:sz w:val="22"/>
                <w:szCs w:val="22"/>
              </w:rPr>
              <w:t>Date:</w:t>
            </w:r>
          </w:p>
        </w:tc>
      </w:tr>
      <w:tr xmlns:wp14="http://schemas.microsoft.com/office/word/2010/wordml" w:rsidRPr="00901849" w:rsidR="007A214E" w:rsidTr="51DA8324" w14:paraId="58D504DC" wp14:textId="77777777">
        <w:tc>
          <w:tcPr>
            <w:tcW w:w="9756" w:type="dxa"/>
            <w:gridSpan w:val="2"/>
            <w:shd w:val="clear" w:color="auto" w:fill="auto"/>
            <w:tcMar/>
          </w:tcPr>
          <w:p w:rsidRPr="00901849" w:rsidR="007A214E" w:rsidP="00901849" w:rsidRDefault="007A214E" w14:paraId="225355FB" wp14:textId="77777777">
            <w:pPr>
              <w:spacing w:before="120" w:after="120" w:line="312" w:lineRule="auto"/>
              <w:ind w:left="15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01849">
              <w:rPr>
                <w:rFonts w:ascii="Arial" w:hAnsi="Arial" w:cs="Arial"/>
                <w:color w:val="000000"/>
                <w:sz w:val="22"/>
                <w:szCs w:val="22"/>
              </w:rPr>
              <w:t xml:space="preserve">Name: </w:t>
            </w:r>
            <w:r w:rsidRPr="00901849">
              <w:rPr>
                <w:rFonts w:ascii="Arial" w:hAnsi="Arial" w:cs="Arial"/>
                <w:color w:val="0000FF"/>
                <w:sz w:val="22"/>
                <w:szCs w:val="22"/>
              </w:rPr>
              <w:t>[insert name]</w:t>
            </w:r>
          </w:p>
        </w:tc>
      </w:tr>
      <w:tr xmlns:wp14="http://schemas.microsoft.com/office/word/2010/wordml" w:rsidRPr="00901849" w:rsidR="007A214E" w:rsidTr="51DA8324" w14:paraId="134FD5FC" wp14:textId="77777777">
        <w:tc>
          <w:tcPr>
            <w:tcW w:w="9756" w:type="dxa"/>
            <w:gridSpan w:val="2"/>
            <w:shd w:val="clear" w:color="auto" w:fill="auto"/>
            <w:tcMar/>
          </w:tcPr>
          <w:p w:rsidRPr="00901849" w:rsidR="007A214E" w:rsidP="00901849" w:rsidRDefault="007A214E" w14:paraId="0E13CC9F" wp14:textId="77777777">
            <w:pPr>
              <w:spacing w:before="120" w:after="120" w:line="312" w:lineRule="auto"/>
              <w:ind w:left="15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01849">
              <w:rPr>
                <w:rFonts w:ascii="Arial" w:hAnsi="Arial" w:cs="Arial"/>
                <w:color w:val="000000"/>
                <w:sz w:val="22"/>
                <w:szCs w:val="22"/>
              </w:rPr>
              <w:t xml:space="preserve">Agency: </w:t>
            </w:r>
            <w:r w:rsidRPr="00901849">
              <w:rPr>
                <w:rFonts w:ascii="Arial" w:hAnsi="Arial" w:cs="Arial"/>
                <w:color w:val="0000FF"/>
                <w:sz w:val="22"/>
                <w:szCs w:val="22"/>
              </w:rPr>
              <w:t>[insert agency]</w:t>
            </w:r>
          </w:p>
        </w:tc>
      </w:tr>
      <w:tr xmlns:wp14="http://schemas.microsoft.com/office/word/2010/wordml" w:rsidRPr="00901849" w:rsidR="007A214E" w:rsidTr="51DA8324" w14:paraId="3A875803" wp14:textId="77777777">
        <w:tc>
          <w:tcPr>
            <w:tcW w:w="9756" w:type="dxa"/>
            <w:gridSpan w:val="2"/>
            <w:shd w:val="clear" w:color="auto" w:fill="auto"/>
            <w:tcMar/>
          </w:tcPr>
          <w:p w:rsidRPr="00901849" w:rsidR="007A214E" w:rsidP="00901849" w:rsidRDefault="007A214E" w14:paraId="39A2CD64" wp14:textId="706BD04E">
            <w:pPr>
              <w:spacing w:before="120" w:after="120" w:line="312" w:lineRule="auto"/>
              <w:ind w:left="15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51DA8324" w:rsidR="007A214E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Position:</w:t>
            </w:r>
            <w:r w:rsidRPr="51DA8324" w:rsidR="007A214E">
              <w:rPr>
                <w:rFonts w:ascii="Arial" w:hAnsi="Arial" w:cs="Arial"/>
                <w:color w:val="0000FF"/>
                <w:sz w:val="22"/>
                <w:szCs w:val="22"/>
              </w:rPr>
              <w:t xml:space="preserve"> [insert position - </w:t>
            </w:r>
            <w:r w:rsidRPr="51DA8324" w:rsidR="007A214E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 xml:space="preserve">must be head of the Government agency, </w:t>
            </w:r>
            <w:r w:rsidRPr="51DA8324" w:rsidR="007A214E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>ie</w:t>
            </w:r>
            <w:r w:rsidRPr="51DA8324" w:rsidR="007A214E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 xml:space="preserve"> Secretary, CEO, </w:t>
            </w:r>
            <w:r w:rsidRPr="51DA8324" w:rsidR="00D602E1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>in accordance</w:t>
            </w:r>
            <w:r w:rsidRPr="51DA8324" w:rsidR="00D602E1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 xml:space="preserve"> wit</w:t>
            </w:r>
            <w:r w:rsidRPr="51DA8324" w:rsidR="00D602E1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>h</w:t>
            </w:r>
            <w:r w:rsidRPr="51DA8324" w:rsidR="00D602E1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 xml:space="preserve"> the </w:t>
            </w:r>
            <w:hyperlink r:id="R2b46ee42fc7b4cee">
              <w:r w:rsidRPr="51DA8324" w:rsidR="00D602E1">
                <w:rPr>
                  <w:rStyle w:val="Hyperlink"/>
                  <w:rFonts w:ascii="Arial" w:hAnsi="Arial" w:cs="Arial"/>
                  <w:b w:val="1"/>
                  <w:bCs w:val="1"/>
                  <w:i w:val="1"/>
                  <w:iCs w:val="1"/>
                  <w:color w:val="0000FF"/>
                  <w:sz w:val="22"/>
                  <w:szCs w:val="22"/>
                </w:rPr>
                <w:t>Government Advertising Regulations 20</w:t>
              </w:r>
              <w:r w:rsidRPr="51DA8324" w:rsidR="45F87929">
                <w:rPr>
                  <w:rStyle w:val="Hyperlink"/>
                  <w:rFonts w:ascii="Arial" w:hAnsi="Arial" w:cs="Arial"/>
                  <w:b w:val="1"/>
                  <w:bCs w:val="1"/>
                  <w:i w:val="1"/>
                  <w:iCs w:val="1"/>
                  <w:color w:val="0000FF"/>
                  <w:sz w:val="22"/>
                  <w:szCs w:val="22"/>
                </w:rPr>
                <w:t>24</w:t>
              </w:r>
            </w:hyperlink>
            <w:r w:rsidRPr="51DA8324" w:rsidR="00D602E1">
              <w:rPr>
                <w:rFonts w:ascii="Arial" w:hAnsi="Arial" w:cs="Arial"/>
                <w:b w:val="1"/>
                <w:bCs w:val="1"/>
                <w:i w:val="1"/>
                <w:iCs w:val="1"/>
                <w:color w:val="0000FF"/>
                <w:sz w:val="22"/>
                <w:szCs w:val="22"/>
                <w:u w:val="single"/>
              </w:rPr>
              <w:t>,</w:t>
            </w:r>
            <w:r w:rsidRPr="51DA8324" w:rsidR="00D602E1">
              <w:rPr>
                <w:rFonts w:ascii="Arial" w:hAnsi="Arial" w:cs="Arial"/>
                <w:b w:val="1"/>
                <w:bCs w:val="1"/>
                <w:i w:val="1"/>
                <w:iCs w:val="1"/>
                <w:color w:val="0000FF"/>
                <w:sz w:val="22"/>
                <w:szCs w:val="22"/>
                <w:u w:val="single"/>
              </w:rPr>
              <w:t xml:space="preserve"> </w:t>
            </w:r>
            <w:r w:rsidRPr="51DA8324" w:rsidR="007A214E">
              <w:rPr>
                <w:rFonts w:ascii="Arial" w:hAnsi="Arial" w:cs="Arial"/>
                <w:b w:val="1"/>
                <w:bCs w:val="1"/>
                <w:color w:val="0000FF"/>
                <w:sz w:val="22"/>
                <w:szCs w:val="22"/>
                <w:u w:val="single"/>
              </w:rPr>
              <w:t>except where delegated</w:t>
            </w:r>
            <w:r w:rsidRPr="51DA8324" w:rsidR="007A214E">
              <w:rPr>
                <w:rFonts w:ascii="Arial" w:hAnsi="Arial" w:cs="Arial"/>
                <w:color w:val="0000FF"/>
                <w:sz w:val="22"/>
                <w:szCs w:val="22"/>
              </w:rPr>
              <w:t>]</w:t>
            </w:r>
          </w:p>
        </w:tc>
      </w:tr>
    </w:tbl>
    <w:p xmlns:wp14="http://schemas.microsoft.com/office/word/2010/wordml" w:rsidR="007A214E" w:rsidP="00BD62E7" w:rsidRDefault="007A214E" w14:paraId="5A39BBE3" wp14:textId="77777777">
      <w:pPr>
        <w:spacing w:after="120" w:line="312" w:lineRule="auto"/>
        <w:rPr>
          <w:rFonts w:ascii="Arial" w:hAnsi="Arial" w:cs="Arial"/>
          <w:sz w:val="22"/>
          <w:szCs w:val="22"/>
          <w:lang w:eastAsia="en-AU"/>
        </w:rPr>
      </w:pPr>
    </w:p>
    <w:p xmlns:wp14="http://schemas.microsoft.com/office/word/2010/wordml" w:rsidRPr="00A56AD0" w:rsidR="00BD62E7" w:rsidP="00BD62E7" w:rsidRDefault="00BD62E7" w14:paraId="6E7BEAA2" wp14:textId="77777777">
      <w:pPr>
        <w:spacing w:after="120" w:line="312" w:lineRule="auto"/>
        <w:rPr>
          <w:rFonts w:ascii="Arial" w:hAnsi="Arial" w:cs="Arial"/>
          <w:sz w:val="22"/>
          <w:szCs w:val="22"/>
          <w:lang w:eastAsia="en-AU"/>
        </w:rPr>
      </w:pPr>
      <w:r w:rsidRPr="00A56AD0">
        <w:rPr>
          <w:rFonts w:ascii="Arial" w:hAnsi="Arial" w:cs="Arial"/>
          <w:sz w:val="22"/>
          <w:szCs w:val="22"/>
          <w:lang w:eastAsia="en-AU"/>
        </w:rPr>
        <w:t> </w:t>
      </w:r>
    </w:p>
    <w:p xmlns:wp14="http://schemas.microsoft.com/office/word/2010/wordml" w:rsidRPr="00A56AD0" w:rsidR="00BD62E7" w:rsidP="00BD62E7" w:rsidRDefault="00BD62E7" w14:paraId="41C8F396" wp14:textId="77777777">
      <w:pPr>
        <w:spacing w:after="120" w:line="312" w:lineRule="auto"/>
        <w:rPr>
          <w:rFonts w:ascii="Arial" w:hAnsi="Arial" w:cs="Arial"/>
          <w:color w:val="FF0000"/>
          <w:sz w:val="22"/>
          <w:szCs w:val="22"/>
          <w:lang w:eastAsia="en-AU"/>
        </w:rPr>
      </w:pPr>
      <w:r w:rsidRPr="00A56AD0">
        <w:rPr>
          <w:rFonts w:ascii="Arial" w:hAnsi="Arial" w:cs="Arial"/>
          <w:color w:val="FF0000"/>
          <w:sz w:val="22"/>
          <w:szCs w:val="22"/>
          <w:lang w:eastAsia="en-AU"/>
        </w:rPr>
        <w:tab/>
      </w:r>
      <w:r w:rsidRPr="00A56AD0">
        <w:rPr>
          <w:rFonts w:ascii="Arial" w:hAnsi="Arial" w:cs="Arial"/>
          <w:color w:val="FF0000"/>
          <w:sz w:val="22"/>
          <w:szCs w:val="22"/>
          <w:lang w:eastAsia="en-AU"/>
        </w:rPr>
        <w:tab/>
      </w:r>
      <w:r w:rsidRPr="00A56AD0">
        <w:rPr>
          <w:rFonts w:ascii="Arial" w:hAnsi="Arial" w:cs="Arial"/>
          <w:color w:val="FF0000"/>
          <w:sz w:val="22"/>
          <w:szCs w:val="22"/>
          <w:lang w:eastAsia="en-AU"/>
        </w:rPr>
        <w:tab/>
      </w:r>
    </w:p>
    <w:p xmlns:wp14="http://schemas.microsoft.com/office/word/2010/wordml" w:rsidR="00B52443" w:rsidP="00BD62E7" w:rsidRDefault="002D628E" w14:paraId="72A3D3EC" wp14:textId="77777777">
      <w:pPr>
        <w:spacing w:after="120" w:line="312" w:lineRule="auto"/>
        <w:rPr>
          <w:rFonts w:ascii="Arial" w:hAnsi="Arial" w:cs="Arial"/>
          <w:b/>
          <w:bCs/>
          <w:sz w:val="28"/>
        </w:rPr>
      </w:pPr>
      <w:r w:rsidRPr="007F507F">
        <w:rPr>
          <w:rFonts w:ascii="Arial" w:hAnsi="Arial" w:cs="Arial"/>
          <w:color w:val="0000FF"/>
          <w:sz w:val="22"/>
          <w:szCs w:val="22"/>
        </w:rPr>
        <w:tab/>
      </w:r>
    </w:p>
    <w:p xmlns:wp14="http://schemas.microsoft.com/office/word/2010/wordml" w:rsidRPr="002E2782" w:rsidR="00F92A42" w:rsidP="007A214E" w:rsidRDefault="007A214E" w14:paraId="29D6B04F" wp14:textId="77777777">
      <w:pPr>
        <w:pStyle w:val="BodyText2"/>
        <w:spacing w:line="360" w:lineRule="auto"/>
        <w:jc w:val="left"/>
        <w:rPr>
          <w:rFonts w:ascii="Arial" w:hAnsi="Arial"/>
          <w:bCs/>
          <w:i/>
          <w:iCs/>
          <w:color w:val="808080"/>
          <w:sz w:val="22"/>
        </w:rPr>
      </w:pPr>
      <w:r w:rsidRPr="002E2782">
        <w:rPr>
          <w:rFonts w:ascii="Arial" w:hAnsi="Arial"/>
          <w:bCs/>
          <w:i/>
          <w:iCs/>
          <w:color w:val="808080"/>
          <w:sz w:val="22"/>
        </w:rPr>
        <w:t xml:space="preserve"> </w:t>
      </w:r>
    </w:p>
    <w:sectPr w:rsidRPr="002E2782" w:rsidR="00F92A42" w:rsidSect="00871FB5">
      <w:footerReference w:type="default" r:id="rId10"/>
      <w:pgSz w:w="11906" w:h="16838" w:orient="portrait" w:code="9"/>
      <w:pgMar w:top="794" w:right="1106" w:bottom="794" w:left="1260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C0BB0" w:rsidRDefault="009C0BB0" w14:paraId="44EAFD9C" wp14:textId="77777777">
      <w:r>
        <w:separator/>
      </w:r>
    </w:p>
  </w:endnote>
  <w:endnote w:type="continuationSeparator" w:id="0">
    <w:p xmlns:wp14="http://schemas.microsoft.com/office/word/2010/wordml" w:rsidR="009C0BB0" w:rsidRDefault="009C0BB0" w14:paraId="4B94D5A5" wp14:textId="77777777">
      <w:r>
        <w:continuationSeparator/>
      </w:r>
    </w:p>
  </w:endnote>
  <w:endnote w:type="continuationNotice" w:id="1">
    <w:p xmlns:wp14="http://schemas.microsoft.com/office/word/2010/wordml" w:rsidR="009C0BB0" w:rsidRDefault="009C0BB0" w14:paraId="3DEEC669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01CC5" w:rsidR="00000356" w:rsidP="00901CC5" w:rsidRDefault="00000356" w14:paraId="5DA62B48" wp14:textId="77777777">
    <w:pPr>
      <w:pStyle w:val="Footer"/>
      <w:pBdr>
        <w:top w:val="single" w:color="auto" w:sz="4" w:space="4"/>
      </w:pBdr>
      <w:tabs>
        <w:tab w:val="clear" w:pos="8306"/>
        <w:tab w:val="left" w:pos="7560"/>
        <w:tab w:val="right" w:pos="8505"/>
      </w:tabs>
      <w:rPr>
        <w:rStyle w:val="PageNumber"/>
        <w:rFonts w:ascii="Arial" w:hAnsi="Arial" w:cs="Arial"/>
        <w:i/>
        <w:iCs/>
        <w:sz w:val="18"/>
        <w:lang w:val="en-US"/>
      </w:rPr>
    </w:pPr>
    <w:r>
      <w:rPr>
        <w:rStyle w:val="PageNumber"/>
        <w:rFonts w:ascii="Arial" w:hAnsi="Arial" w:cs="Arial"/>
        <w:b/>
        <w:bCs/>
        <w:i/>
        <w:iCs/>
        <w:sz w:val="18"/>
        <w:lang w:val="en-US"/>
      </w:rPr>
      <w:t>[Agency Name] – [Campaign Name] advertising submission</w:t>
    </w:r>
    <w:r>
      <w:rPr>
        <w:rStyle w:val="PageNumber"/>
        <w:rFonts w:ascii="Arial" w:hAnsi="Arial" w:cs="Arial"/>
        <w:sz w:val="18"/>
        <w:lang w:val="en-US"/>
      </w:rPr>
      <w:tab/>
    </w:r>
    <w:r>
      <w:rPr>
        <w:rStyle w:val="PageNumber"/>
        <w:rFonts w:ascii="Arial" w:hAnsi="Arial" w:cs="Arial"/>
        <w:sz w:val="18"/>
        <w:lang w:val="en-US"/>
      </w:rPr>
      <w:tab/>
    </w:r>
    <w:r>
      <w:rPr>
        <w:rStyle w:val="PageNumber"/>
        <w:rFonts w:ascii="Arial" w:hAnsi="Arial" w:cs="Arial"/>
        <w:sz w:val="20"/>
        <w:lang w:val="en-US"/>
      </w:rPr>
      <w:t xml:space="preserve">Page </w:t>
    </w:r>
    <w:r>
      <w:rPr>
        <w:rStyle w:val="PageNumber"/>
        <w:rFonts w:ascii="Arial" w:hAnsi="Arial" w:cs="Arial"/>
        <w:sz w:val="20"/>
        <w:lang w:val="en-US"/>
      </w:rPr>
      <w:fldChar w:fldCharType="begin"/>
    </w:r>
    <w:r>
      <w:rPr>
        <w:rStyle w:val="PageNumber"/>
        <w:rFonts w:ascii="Arial" w:hAnsi="Arial" w:cs="Arial"/>
        <w:sz w:val="20"/>
        <w:lang w:val="en-US"/>
      </w:rPr>
      <w:instrText xml:space="preserve"> PAGE </w:instrText>
    </w:r>
    <w:r>
      <w:rPr>
        <w:rStyle w:val="PageNumber"/>
        <w:rFonts w:ascii="Arial" w:hAnsi="Arial" w:cs="Arial"/>
        <w:sz w:val="20"/>
        <w:lang w:val="en-US"/>
      </w:rPr>
      <w:fldChar w:fldCharType="separate"/>
    </w:r>
    <w:r w:rsidR="007A214E">
      <w:rPr>
        <w:rStyle w:val="PageNumber"/>
        <w:rFonts w:ascii="Arial" w:hAnsi="Arial" w:cs="Arial"/>
        <w:noProof/>
        <w:sz w:val="20"/>
        <w:lang w:val="en-US"/>
      </w:rPr>
      <w:t>2</w:t>
    </w:r>
    <w:r>
      <w:rPr>
        <w:rStyle w:val="PageNumber"/>
        <w:rFonts w:ascii="Arial" w:hAnsi="Arial" w:cs="Arial"/>
        <w:sz w:val="20"/>
        <w:lang w:val="en-US"/>
      </w:rPr>
      <w:fldChar w:fldCharType="end"/>
    </w:r>
    <w:r>
      <w:rPr>
        <w:rStyle w:val="PageNumber"/>
        <w:rFonts w:ascii="Arial" w:hAnsi="Arial" w:cs="Arial"/>
        <w:sz w:val="20"/>
        <w:lang w:val="en-US"/>
      </w:rPr>
      <w:t xml:space="preserve"> /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7A214E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i/>
        <w:iCs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C0BB0" w:rsidRDefault="009C0BB0" w14:paraId="0D0B940D" wp14:textId="77777777">
      <w:r>
        <w:separator/>
      </w:r>
    </w:p>
  </w:footnote>
  <w:footnote w:type="continuationSeparator" w:id="0">
    <w:p xmlns:wp14="http://schemas.microsoft.com/office/word/2010/wordml" w:rsidR="009C0BB0" w:rsidRDefault="009C0BB0" w14:paraId="0E27B00A" wp14:textId="77777777">
      <w:r>
        <w:continuationSeparator/>
      </w:r>
    </w:p>
  </w:footnote>
  <w:footnote w:type="continuationNotice" w:id="1">
    <w:p xmlns:wp14="http://schemas.microsoft.com/office/word/2010/wordml" w:rsidR="009C0BB0" w:rsidRDefault="009C0BB0" w14:paraId="60061E4C" wp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RmgKZl0ISEoohg" int2:id="K4uU66h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035"/>
    <w:multiLevelType w:val="hybridMultilevel"/>
    <w:tmpl w:val="8FD2F7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F31961"/>
    <w:multiLevelType w:val="hybridMultilevel"/>
    <w:tmpl w:val="946C73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D2FE1"/>
    <w:multiLevelType w:val="hybridMultilevel"/>
    <w:tmpl w:val="BF2C8A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91394D"/>
    <w:multiLevelType w:val="multilevel"/>
    <w:tmpl w:val="F03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D1438FB"/>
    <w:multiLevelType w:val="hybridMultilevel"/>
    <w:tmpl w:val="85BE66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6367F4"/>
    <w:multiLevelType w:val="hybridMultilevel"/>
    <w:tmpl w:val="B1E657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B86749"/>
    <w:multiLevelType w:val="hybridMultilevel"/>
    <w:tmpl w:val="ED1CE2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C902B9F"/>
    <w:multiLevelType w:val="hybridMultilevel"/>
    <w:tmpl w:val="3F7495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01C3AEE"/>
    <w:multiLevelType w:val="hybridMultilevel"/>
    <w:tmpl w:val="074678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6349CB"/>
    <w:multiLevelType w:val="hybridMultilevel"/>
    <w:tmpl w:val="4D447E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41476B"/>
    <w:multiLevelType w:val="hybridMultilevel"/>
    <w:tmpl w:val="18EEC0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ED116C"/>
    <w:multiLevelType w:val="hybridMultilevel"/>
    <w:tmpl w:val="1DFEEE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AA128C"/>
    <w:multiLevelType w:val="hybridMultilevel"/>
    <w:tmpl w:val="48E042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6EA457D"/>
    <w:multiLevelType w:val="hybridMultilevel"/>
    <w:tmpl w:val="25047A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5248E2"/>
    <w:multiLevelType w:val="hybridMultilevel"/>
    <w:tmpl w:val="A55408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202F4A"/>
    <w:multiLevelType w:val="hybridMultilevel"/>
    <w:tmpl w:val="CD1AF1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87025CA"/>
    <w:multiLevelType w:val="hybridMultilevel"/>
    <w:tmpl w:val="646608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D660F2"/>
    <w:multiLevelType w:val="hybridMultilevel"/>
    <w:tmpl w:val="58D2C5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592931883">
    <w:abstractNumId w:val="0"/>
  </w:num>
  <w:num w:numId="2" w16cid:durableId="1809662204">
    <w:abstractNumId w:val="15"/>
  </w:num>
  <w:num w:numId="3" w16cid:durableId="1465655336">
    <w:abstractNumId w:val="6"/>
  </w:num>
  <w:num w:numId="4" w16cid:durableId="1419332289">
    <w:abstractNumId w:val="7"/>
  </w:num>
  <w:num w:numId="5" w16cid:durableId="2140372497">
    <w:abstractNumId w:val="17"/>
  </w:num>
  <w:num w:numId="6" w16cid:durableId="669992628">
    <w:abstractNumId w:val="12"/>
  </w:num>
  <w:num w:numId="7" w16cid:durableId="991904147">
    <w:abstractNumId w:val="5"/>
  </w:num>
  <w:num w:numId="8" w16cid:durableId="1530533868">
    <w:abstractNumId w:val="1"/>
  </w:num>
  <w:num w:numId="9" w16cid:durableId="2001276772">
    <w:abstractNumId w:val="8"/>
  </w:num>
  <w:num w:numId="10" w16cid:durableId="892421230">
    <w:abstractNumId w:val="10"/>
  </w:num>
  <w:num w:numId="11" w16cid:durableId="2036032551">
    <w:abstractNumId w:val="4"/>
  </w:num>
  <w:num w:numId="12" w16cid:durableId="1965693229">
    <w:abstractNumId w:val="14"/>
  </w:num>
  <w:num w:numId="13" w16cid:durableId="163130017">
    <w:abstractNumId w:val="13"/>
  </w:num>
  <w:num w:numId="14" w16cid:durableId="276645983">
    <w:abstractNumId w:val="2"/>
  </w:num>
  <w:num w:numId="15" w16cid:durableId="658000524">
    <w:abstractNumId w:val="16"/>
  </w:num>
  <w:num w:numId="16" w16cid:durableId="740638239">
    <w:abstractNumId w:val="11"/>
  </w:num>
  <w:num w:numId="17" w16cid:durableId="1572427169">
    <w:abstractNumId w:val="9"/>
  </w:num>
  <w:num w:numId="18" w16cid:durableId="1242450427">
    <w:abstractNumId w:val="3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>
      <o:colormru v:ext="edit" colors="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5"/>
    <w:rsid w:val="00000356"/>
    <w:rsid w:val="00005945"/>
    <w:rsid w:val="00031F79"/>
    <w:rsid w:val="00032705"/>
    <w:rsid w:val="00034DE8"/>
    <w:rsid w:val="00067431"/>
    <w:rsid w:val="00084AAB"/>
    <w:rsid w:val="00093032"/>
    <w:rsid w:val="00093E08"/>
    <w:rsid w:val="000E1DBC"/>
    <w:rsid w:val="000E289C"/>
    <w:rsid w:val="000E3D8F"/>
    <w:rsid w:val="000F1F27"/>
    <w:rsid w:val="00112E5C"/>
    <w:rsid w:val="00114747"/>
    <w:rsid w:val="001572C6"/>
    <w:rsid w:val="00162300"/>
    <w:rsid w:val="00163DD8"/>
    <w:rsid w:val="00171F80"/>
    <w:rsid w:val="00183797"/>
    <w:rsid w:val="0019765D"/>
    <w:rsid w:val="001A5FBB"/>
    <w:rsid w:val="001B2B2B"/>
    <w:rsid w:val="001B5ECE"/>
    <w:rsid w:val="001D768E"/>
    <w:rsid w:val="001E1FC8"/>
    <w:rsid w:val="001F7BC1"/>
    <w:rsid w:val="00221138"/>
    <w:rsid w:val="00227970"/>
    <w:rsid w:val="002346EE"/>
    <w:rsid w:val="002360A2"/>
    <w:rsid w:val="002461C4"/>
    <w:rsid w:val="002601E4"/>
    <w:rsid w:val="0027273D"/>
    <w:rsid w:val="002832D7"/>
    <w:rsid w:val="002848E1"/>
    <w:rsid w:val="00287487"/>
    <w:rsid w:val="00294DDB"/>
    <w:rsid w:val="002A3640"/>
    <w:rsid w:val="002A7B5C"/>
    <w:rsid w:val="002B674C"/>
    <w:rsid w:val="002C2F6B"/>
    <w:rsid w:val="002D182A"/>
    <w:rsid w:val="002D628E"/>
    <w:rsid w:val="002D6E79"/>
    <w:rsid w:val="002E2782"/>
    <w:rsid w:val="002E3B62"/>
    <w:rsid w:val="002F6C0E"/>
    <w:rsid w:val="003116EF"/>
    <w:rsid w:val="00324A3B"/>
    <w:rsid w:val="00354DBA"/>
    <w:rsid w:val="00360EC9"/>
    <w:rsid w:val="00366D44"/>
    <w:rsid w:val="00374EFB"/>
    <w:rsid w:val="00382F10"/>
    <w:rsid w:val="003C602D"/>
    <w:rsid w:val="003D73CB"/>
    <w:rsid w:val="003D7B68"/>
    <w:rsid w:val="003E6B0B"/>
    <w:rsid w:val="003F25D0"/>
    <w:rsid w:val="0042541F"/>
    <w:rsid w:val="00444111"/>
    <w:rsid w:val="00454BD3"/>
    <w:rsid w:val="00457F6E"/>
    <w:rsid w:val="00470D7D"/>
    <w:rsid w:val="00480CF5"/>
    <w:rsid w:val="004861B0"/>
    <w:rsid w:val="004A6F87"/>
    <w:rsid w:val="004C6FFC"/>
    <w:rsid w:val="004D1348"/>
    <w:rsid w:val="0050471B"/>
    <w:rsid w:val="00511EF2"/>
    <w:rsid w:val="00524582"/>
    <w:rsid w:val="00534321"/>
    <w:rsid w:val="0054003D"/>
    <w:rsid w:val="0054173B"/>
    <w:rsid w:val="00551268"/>
    <w:rsid w:val="00563F1A"/>
    <w:rsid w:val="0056624C"/>
    <w:rsid w:val="00573F7E"/>
    <w:rsid w:val="005B283E"/>
    <w:rsid w:val="005B38B1"/>
    <w:rsid w:val="005D02A9"/>
    <w:rsid w:val="005D36B0"/>
    <w:rsid w:val="005E6766"/>
    <w:rsid w:val="005E7C0D"/>
    <w:rsid w:val="005F322D"/>
    <w:rsid w:val="006060A5"/>
    <w:rsid w:val="006269A9"/>
    <w:rsid w:val="0064320B"/>
    <w:rsid w:val="00643DF8"/>
    <w:rsid w:val="006531BF"/>
    <w:rsid w:val="00655F22"/>
    <w:rsid w:val="006677E7"/>
    <w:rsid w:val="00677A2C"/>
    <w:rsid w:val="00677C27"/>
    <w:rsid w:val="00696B89"/>
    <w:rsid w:val="00697DFB"/>
    <w:rsid w:val="006A04B5"/>
    <w:rsid w:val="006B6F48"/>
    <w:rsid w:val="006C064D"/>
    <w:rsid w:val="006C308F"/>
    <w:rsid w:val="006E0B40"/>
    <w:rsid w:val="006E4FCD"/>
    <w:rsid w:val="00766AA8"/>
    <w:rsid w:val="00786363"/>
    <w:rsid w:val="0078680A"/>
    <w:rsid w:val="00793499"/>
    <w:rsid w:val="007938BB"/>
    <w:rsid w:val="00797A28"/>
    <w:rsid w:val="007A0EA8"/>
    <w:rsid w:val="007A214E"/>
    <w:rsid w:val="007A293A"/>
    <w:rsid w:val="007B3BE3"/>
    <w:rsid w:val="007B4FF5"/>
    <w:rsid w:val="007D35A0"/>
    <w:rsid w:val="007D78A6"/>
    <w:rsid w:val="007F042F"/>
    <w:rsid w:val="007F507F"/>
    <w:rsid w:val="007F7D43"/>
    <w:rsid w:val="008034D8"/>
    <w:rsid w:val="00804431"/>
    <w:rsid w:val="00821431"/>
    <w:rsid w:val="008321E2"/>
    <w:rsid w:val="00834D07"/>
    <w:rsid w:val="008567BB"/>
    <w:rsid w:val="00871FB5"/>
    <w:rsid w:val="008A0663"/>
    <w:rsid w:val="008A0703"/>
    <w:rsid w:val="008A6306"/>
    <w:rsid w:val="008C433D"/>
    <w:rsid w:val="008D4C60"/>
    <w:rsid w:val="008D7231"/>
    <w:rsid w:val="00901849"/>
    <w:rsid w:val="00901CC5"/>
    <w:rsid w:val="009030BB"/>
    <w:rsid w:val="0092007D"/>
    <w:rsid w:val="00945E99"/>
    <w:rsid w:val="009512C3"/>
    <w:rsid w:val="0095220D"/>
    <w:rsid w:val="00970DF7"/>
    <w:rsid w:val="0098613C"/>
    <w:rsid w:val="00997ED0"/>
    <w:rsid w:val="009A7ABD"/>
    <w:rsid w:val="009C0BB0"/>
    <w:rsid w:val="009C4181"/>
    <w:rsid w:val="009D27C5"/>
    <w:rsid w:val="009D71A1"/>
    <w:rsid w:val="009E3DAD"/>
    <w:rsid w:val="009F0C82"/>
    <w:rsid w:val="009F18E1"/>
    <w:rsid w:val="00A32B68"/>
    <w:rsid w:val="00A37F88"/>
    <w:rsid w:val="00A43A57"/>
    <w:rsid w:val="00A43C2D"/>
    <w:rsid w:val="00A46124"/>
    <w:rsid w:val="00A62F73"/>
    <w:rsid w:val="00A75646"/>
    <w:rsid w:val="00A83B0A"/>
    <w:rsid w:val="00A97E09"/>
    <w:rsid w:val="00AA2595"/>
    <w:rsid w:val="00AE5A26"/>
    <w:rsid w:val="00B017C9"/>
    <w:rsid w:val="00B10B5D"/>
    <w:rsid w:val="00B34894"/>
    <w:rsid w:val="00B34CAF"/>
    <w:rsid w:val="00B423CA"/>
    <w:rsid w:val="00B52443"/>
    <w:rsid w:val="00B71EDB"/>
    <w:rsid w:val="00BA11E4"/>
    <w:rsid w:val="00BA2440"/>
    <w:rsid w:val="00BB7A79"/>
    <w:rsid w:val="00BC5D91"/>
    <w:rsid w:val="00BD2CAE"/>
    <w:rsid w:val="00BD62E7"/>
    <w:rsid w:val="00BF18EC"/>
    <w:rsid w:val="00C309CF"/>
    <w:rsid w:val="00C34580"/>
    <w:rsid w:val="00C51E95"/>
    <w:rsid w:val="00C6453C"/>
    <w:rsid w:val="00C70F77"/>
    <w:rsid w:val="00C72156"/>
    <w:rsid w:val="00C73EF2"/>
    <w:rsid w:val="00C9113B"/>
    <w:rsid w:val="00C94267"/>
    <w:rsid w:val="00C942A2"/>
    <w:rsid w:val="00CA5C30"/>
    <w:rsid w:val="00CB2544"/>
    <w:rsid w:val="00CC62EE"/>
    <w:rsid w:val="00CE43C2"/>
    <w:rsid w:val="00CE5ADC"/>
    <w:rsid w:val="00CE5B4F"/>
    <w:rsid w:val="00CF0E47"/>
    <w:rsid w:val="00D04F4B"/>
    <w:rsid w:val="00D05DD1"/>
    <w:rsid w:val="00D10805"/>
    <w:rsid w:val="00D1181C"/>
    <w:rsid w:val="00D14ACB"/>
    <w:rsid w:val="00D17242"/>
    <w:rsid w:val="00D3096E"/>
    <w:rsid w:val="00D359BF"/>
    <w:rsid w:val="00D602E1"/>
    <w:rsid w:val="00D772AF"/>
    <w:rsid w:val="00D804A2"/>
    <w:rsid w:val="00D86C1D"/>
    <w:rsid w:val="00D91208"/>
    <w:rsid w:val="00DA038A"/>
    <w:rsid w:val="00DB0277"/>
    <w:rsid w:val="00DB6C58"/>
    <w:rsid w:val="00DD0AD1"/>
    <w:rsid w:val="00E132F8"/>
    <w:rsid w:val="00E13549"/>
    <w:rsid w:val="00E216CC"/>
    <w:rsid w:val="00E31BEE"/>
    <w:rsid w:val="00E36A8B"/>
    <w:rsid w:val="00E56BB5"/>
    <w:rsid w:val="00E620A6"/>
    <w:rsid w:val="00E741CC"/>
    <w:rsid w:val="00EF5843"/>
    <w:rsid w:val="00F00F54"/>
    <w:rsid w:val="00F11360"/>
    <w:rsid w:val="00F16851"/>
    <w:rsid w:val="00F24A49"/>
    <w:rsid w:val="00F3095C"/>
    <w:rsid w:val="00F403E5"/>
    <w:rsid w:val="00F46462"/>
    <w:rsid w:val="00F47F97"/>
    <w:rsid w:val="00F602A5"/>
    <w:rsid w:val="00F60386"/>
    <w:rsid w:val="00F63297"/>
    <w:rsid w:val="00F6484F"/>
    <w:rsid w:val="00F770FF"/>
    <w:rsid w:val="00F8302B"/>
    <w:rsid w:val="00F83B15"/>
    <w:rsid w:val="00F84DCD"/>
    <w:rsid w:val="00F92A42"/>
    <w:rsid w:val="00F92A52"/>
    <w:rsid w:val="00F951C5"/>
    <w:rsid w:val="00FA2563"/>
    <w:rsid w:val="00FA7B50"/>
    <w:rsid w:val="00FF1A64"/>
    <w:rsid w:val="00FF211E"/>
    <w:rsid w:val="00FF59E3"/>
    <w:rsid w:val="0D2DB853"/>
    <w:rsid w:val="3089C991"/>
    <w:rsid w:val="3209426F"/>
    <w:rsid w:val="45F87929"/>
    <w:rsid w:val="51DA8324"/>
    <w:rsid w:val="527044A2"/>
    <w:rsid w:val="72463D73"/>
    <w:rsid w:val="75B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00"/>
    </o:shapedefaults>
    <o:shapelayout v:ext="edit">
      <o:idmap v:ext="edit" data="2"/>
    </o:shapelayout>
  </w:shapeDefaults>
  <w:decimalSymbol w:val="."/>
  <w:listSeparator w:val=","/>
  <w14:docId w14:val="75096227"/>
  <w15:chartTrackingRefBased/>
  <w15:docId w15:val="{DB23CD00-FB57-4F49-AF20-F07AF3246A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" w:hAnsi="Gill San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pBdr>
        <w:top w:val="single" w:color="auto" w:sz="4" w:space="1"/>
      </w:pBdr>
      <w:jc w:val="both"/>
      <w:outlineLvl w:val="2"/>
    </w:pPr>
    <w:rPr>
      <w:rFonts w:ascii="Gill Sans" w:hAnsi="Gill Sans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ill Sans" w:hAnsi="Gill Sans"/>
      <w:i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i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ignatureCompany" w:customStyle="1">
    <w:name w:val="Signature Company"/>
    <w:basedOn w:val="Normal"/>
    <w:rPr>
      <w:color w:val="000000"/>
      <w:u w:color="00000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ill Sans" w:hAnsi="Gill Sans"/>
      <w:b/>
    </w:rPr>
  </w:style>
  <w:style w:type="paragraph" w:styleId="BodyText">
    <w:name w:val="Body Text"/>
    <w:basedOn w:val="Normal"/>
    <w:rPr>
      <w:rFonts w:ascii="Gill Sans" w:hAnsi="Gill Sans"/>
      <w:i/>
    </w:rPr>
  </w:style>
  <w:style w:type="paragraph" w:styleId="BodyText2">
    <w:name w:val="Body Text 2"/>
    <w:basedOn w:val="Normal"/>
    <w:pPr>
      <w:jc w:val="both"/>
    </w:pPr>
    <w:rPr>
      <w:rFonts w:ascii="Gill Sans" w:hAnsi="Gill Sans"/>
    </w:rPr>
  </w:style>
  <w:style w:type="paragraph" w:styleId="BodyText3">
    <w:name w:val="Body Text 3"/>
    <w:basedOn w:val="Normal"/>
    <w:pPr>
      <w:jc w:val="both"/>
    </w:pPr>
    <w:rPr>
      <w:rFonts w:ascii="Gill Sans" w:hAnsi="Gill Sans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116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9349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93499"/>
    <w:rPr>
      <w:rFonts w:ascii="Tahoma" w:hAnsi="Tahoma" w:cs="Tahoma"/>
      <w:sz w:val="16"/>
      <w:szCs w:val="16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5e60a0aee794aea" /><Relationship Type="http://schemas.openxmlformats.org/officeDocument/2006/relationships/hyperlink" Target="https://legislation.nsw.gov.au/view/pdf/asmade/sl-2024-407" TargetMode="External" Id="R2b46ee42fc7b4c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20" ma:contentTypeDescription="Create a new document." ma:contentTypeScope="" ma:versionID="bdcce10f3212e0fea7fb7678f34d2dbb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2cb2e0f65dc633e2783babea7705067e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0e5ca2ac-52ac-4627-b7a1-c043944a681f" xsi:nil="true"/>
    <SharedWithUsers xmlns="f48e437f-a151-4cc1-ac07-3f336c158a87">
      <UserInfo>
        <DisplayName>Lexia McColl-Jones</DisplayName>
        <AccountId>15</AccountId>
        <AccountType/>
      </UserInfo>
    </SharedWithUsers>
    <TaxCatchAll xmlns="9f0ac7ce-5f57-4ea0-9af7-01d4f3f1ccae" xsi:nil="true"/>
    <Doc_x0020_Type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54D02-2F5C-4E49-8314-483F9FFBC1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88972A-76E0-4E63-98FC-7567A65AD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0721E-4B2D-4E13-8C25-D09B12168F45}"/>
</file>

<file path=customXml/itemProps4.xml><?xml version="1.0" encoding="utf-8"?>
<ds:datastoreItem xmlns:ds="http://schemas.openxmlformats.org/officeDocument/2006/customXml" ds:itemID="{3907F8EB-7C6C-4301-A77A-B7D848AC64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ServiceFirst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ADVERTISING SUBMISSION</dc:title>
  <dc:subject/>
  <dc:creator>YeomanJ2</dc:creator>
  <keywords/>
  <lastModifiedBy>Vaishnavi Yellapu</lastModifiedBy>
  <revision>7</revision>
  <lastPrinted>2013-08-15T19:44:00.0000000Z</lastPrinted>
  <dcterms:created xsi:type="dcterms:W3CDTF">2024-09-09T03:44:00.0000000Z</dcterms:created>
  <dcterms:modified xsi:type="dcterms:W3CDTF">2024-09-16T10:41:06.5922806Z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A1324594</vt:lpwstr>
  </property>
  <property fmtid="{D5CDD505-2E9C-101B-9397-08002B2CF9AE}" pid="4" name="Objective-Title">
    <vt:lpwstr>2019 Compliance Certificate_ Proforma</vt:lpwstr>
  </property>
  <property fmtid="{D5CDD505-2E9C-101B-9397-08002B2CF9AE}" pid="5" name="Objective-Comment">
    <vt:lpwstr/>
  </property>
  <property fmtid="{D5CDD505-2E9C-101B-9397-08002B2CF9AE}" pid="6" name="Objective-CreationStamp">
    <vt:filetime>2015-09-02T23:25:35Z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2019-01-30T04:30:51Z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Folder:Customer, Behavioural Insights and Delivery Unit Group:Communications and Engagement:COMMUNICATIONS - GOVERNMENT COMMUNICATIONS:Peer Review Business Process:Templates - Peer Review Process:</vt:lpwstr>
  </property>
  <property fmtid="{D5CDD505-2E9C-101B-9397-08002B2CF9AE}" pid="13" name="Objective-Parent">
    <vt:lpwstr>Templates - Peer Review Process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nsitivity Label [system]">
    <vt:lpwstr>None</vt:lpwstr>
  </property>
  <property fmtid="{D5CDD505-2E9C-101B-9397-08002B2CF9AE}" pid="22" name="Objective-Document Type [system]">
    <vt:lpwstr>Marketing (MKG)</vt:lpwstr>
  </property>
  <property fmtid="{D5CDD505-2E9C-101B-9397-08002B2CF9AE}" pid="23" name="Objective-Approval Status [system]">
    <vt:lpwstr>Never Submitted</vt:lpwstr>
  </property>
  <property fmtid="{D5CDD505-2E9C-101B-9397-08002B2CF9AE}" pid="24" name="Objective-Approval Date [system]">
    <vt:lpwstr/>
  </property>
  <property fmtid="{D5CDD505-2E9C-101B-9397-08002B2CF9AE}" pid="25" name="Objective-Information Links [system]">
    <vt:lpwstr/>
  </property>
  <property fmtid="{D5CDD505-2E9C-101B-9397-08002B2CF9AE}" pid="26" name="Objective-Approval Due [system]">
    <vt:lpwstr/>
  </property>
  <property fmtid="{D5CDD505-2E9C-101B-9397-08002B2CF9AE}" pid="27" name="Objective-Submitted By [system]">
    <vt:lpwstr/>
  </property>
  <property fmtid="{D5CDD505-2E9C-101B-9397-08002B2CF9AE}" pid="28" name="Objective-Current Approver [system]">
    <vt:lpwstr/>
  </property>
  <property fmtid="{D5CDD505-2E9C-101B-9397-08002B2CF9AE}" pid="29" name="Objective-Approval History [system]">
    <vt:lpwstr/>
  </property>
  <property fmtid="{D5CDD505-2E9C-101B-9397-08002B2CF9AE}" pid="30" name="Objective-Print and Dispatch Approach [system]">
    <vt:lpwstr/>
  </property>
  <property fmtid="{D5CDD505-2E9C-101B-9397-08002B2CF9AE}" pid="31" name="Objective-Print and Dispatch Instructions [system]">
    <vt:lpwstr/>
  </property>
  <property fmtid="{D5CDD505-2E9C-101B-9397-08002B2CF9AE}" pid="32" name="Objective-Document Tag(s) [system]">
    <vt:lpwstr/>
  </property>
  <property fmtid="{D5CDD505-2E9C-101B-9397-08002B2CF9AE}" pid="33" name="TaxCatchAll">
    <vt:lpwstr/>
  </property>
  <property fmtid="{D5CDD505-2E9C-101B-9397-08002B2CF9AE}" pid="34" name="Doc Type">
    <vt:lpwstr/>
  </property>
  <property fmtid="{D5CDD505-2E9C-101B-9397-08002B2CF9AE}" pid="35" name="Agency">
    <vt:lpwstr/>
  </property>
  <property fmtid="{D5CDD505-2E9C-101B-9397-08002B2CF9AE}" pid="36" name="lcf76f155ced4ddcb4097134ff3c332f">
    <vt:lpwstr/>
  </property>
  <property fmtid="{D5CDD505-2E9C-101B-9397-08002B2CF9AE}" pid="37" name="display_urn:schemas-microsoft-com:office:office#SharedWithUsers">
    <vt:lpwstr>Lexia McColl-Jones</vt:lpwstr>
  </property>
  <property fmtid="{D5CDD505-2E9C-101B-9397-08002B2CF9AE}" pid="38" name="SharedWithUsers">
    <vt:lpwstr>15;#Lexia McColl-Jones</vt:lpwstr>
  </property>
  <property fmtid="{D5CDD505-2E9C-101B-9397-08002B2CF9AE}" pid="39" name="ContentTypeId">
    <vt:lpwstr>0x010100950BE5B70DEDA6408497620D52615BE1</vt:lpwstr>
  </property>
  <property fmtid="{D5CDD505-2E9C-101B-9397-08002B2CF9AE}" pid="40" name="MediaServiceImageTags">
    <vt:lpwstr/>
  </property>
</Properties>
</file>