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C8" w:rsidRPr="0007502A" w:rsidRDefault="00292BC8" w:rsidP="00292BC8">
      <w:pPr>
        <w:pStyle w:val="Heading1"/>
        <w:numPr>
          <w:ilvl w:val="0"/>
          <w:numId w:val="0"/>
        </w:numPr>
      </w:pPr>
      <w:bookmarkStart w:id="0" w:name="_Toc490750664"/>
      <w:r>
        <w:t xml:space="preserve">SCHEDULE OF INFORMATION </w:t>
      </w:r>
      <w:bookmarkStart w:id="1" w:name="_GoBack"/>
      <w:bookmarkEnd w:id="1"/>
      <w:r w:rsidRPr="0007502A">
        <w:t>REQUIREMENTS</w:t>
      </w:r>
      <w:bookmarkEnd w:id="0"/>
    </w:p>
    <w:p w:rsidR="00292BC8" w:rsidRPr="00024663" w:rsidRDefault="00292BC8" w:rsidP="00292BC8">
      <w:r w:rsidRPr="00024663">
        <w:t>This form is to be completed by organisations in presenting an Unsolicited Proposal to Government (</w:t>
      </w:r>
      <w:r w:rsidRPr="00024663">
        <w:rPr>
          <w:u w:val="single"/>
        </w:rPr>
        <w:t>note:</w:t>
      </w:r>
      <w:r w:rsidRPr="00024663">
        <w:t xml:space="preserve"> must be a registered organisation). Please ensure all sections of this form are adequately addressed. Information may be presented in the form of cross referenced addenda if preferred. </w:t>
      </w:r>
    </w:p>
    <w:p w:rsidR="00292BC8" w:rsidRPr="00024663" w:rsidRDefault="00292BC8" w:rsidP="00292BC8">
      <w:r w:rsidRPr="00024663">
        <w:t>An initial version of this schedule should be prepared prior to the formal “Pre-Lodgement” meeting with DPC.</w:t>
      </w:r>
    </w:p>
    <w:p w:rsidR="00292BC8" w:rsidRPr="00286862" w:rsidRDefault="00292BC8" w:rsidP="00292BC8">
      <w:pPr>
        <w:jc w:val="both"/>
        <w:rPr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8"/>
        <w:gridCol w:w="3060"/>
        <w:gridCol w:w="1620"/>
        <w:gridCol w:w="2361"/>
      </w:tblGrid>
      <w:tr w:rsidR="00292BC8" w:rsidRPr="00024663" w:rsidTr="0089220D">
        <w:tc>
          <w:tcPr>
            <w:tcW w:w="199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>Organisation Name:</w:t>
            </w:r>
          </w:p>
        </w:tc>
        <w:tc>
          <w:tcPr>
            <w:tcW w:w="3060" w:type="dxa"/>
          </w:tcPr>
          <w:p w:rsidR="00292BC8" w:rsidRPr="00024663" w:rsidRDefault="00292BC8" w:rsidP="0089220D">
            <w:pPr>
              <w:rPr>
                <w:rStyle w:val="LabelChar"/>
              </w:rPr>
            </w:pPr>
          </w:p>
          <w:p w:rsidR="00292BC8" w:rsidRPr="00024663" w:rsidRDefault="00292BC8" w:rsidP="0089220D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>Address:</w:t>
            </w:r>
          </w:p>
        </w:tc>
        <w:tc>
          <w:tcPr>
            <w:tcW w:w="2361" w:type="dxa"/>
          </w:tcPr>
          <w:p w:rsidR="00292BC8" w:rsidRPr="00024663" w:rsidRDefault="00292BC8" w:rsidP="0089220D"/>
        </w:tc>
      </w:tr>
      <w:tr w:rsidR="00292BC8" w:rsidRPr="00024663" w:rsidTr="0089220D">
        <w:tc>
          <w:tcPr>
            <w:tcW w:w="199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 xml:space="preserve">Identity: </w:t>
            </w:r>
          </w:p>
        </w:tc>
        <w:tc>
          <w:tcPr>
            <w:tcW w:w="3060" w:type="dxa"/>
          </w:tcPr>
          <w:p w:rsidR="00292BC8" w:rsidRPr="00024663" w:rsidRDefault="00292BC8" w:rsidP="0089220D">
            <w:r w:rsidRPr="00024663">
              <w:t>[Individual, sole trader, company, etc.]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 xml:space="preserve">Type of organisation: </w:t>
            </w:r>
          </w:p>
        </w:tc>
        <w:tc>
          <w:tcPr>
            <w:tcW w:w="2361" w:type="dxa"/>
          </w:tcPr>
          <w:p w:rsidR="00292BC8" w:rsidRPr="00024663" w:rsidRDefault="00292BC8" w:rsidP="0089220D">
            <w:r w:rsidRPr="00024663">
              <w:t>[Profit / non-profit, educational, small business, etc.]</w:t>
            </w:r>
          </w:p>
        </w:tc>
      </w:tr>
      <w:tr w:rsidR="00292BC8" w:rsidRPr="00024663" w:rsidTr="0089220D">
        <w:tc>
          <w:tcPr>
            <w:tcW w:w="199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>Contact person(s) details for evaluation purposes:</w:t>
            </w:r>
          </w:p>
        </w:tc>
        <w:tc>
          <w:tcPr>
            <w:tcW w:w="3060" w:type="dxa"/>
          </w:tcPr>
          <w:p w:rsidR="00292BC8" w:rsidRPr="00024663" w:rsidRDefault="00292BC8" w:rsidP="0089220D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  <w:lang w:val="en-US"/>
              </w:rPr>
              <w:t>Date of submission</w:t>
            </w:r>
          </w:p>
        </w:tc>
        <w:tc>
          <w:tcPr>
            <w:tcW w:w="2361" w:type="dxa"/>
          </w:tcPr>
          <w:p w:rsidR="00292BC8" w:rsidRPr="00024663" w:rsidRDefault="00292BC8" w:rsidP="0089220D"/>
        </w:tc>
      </w:tr>
      <w:tr w:rsidR="00292BC8" w:rsidRPr="00024663" w:rsidTr="0089220D">
        <w:tc>
          <w:tcPr>
            <w:tcW w:w="9039" w:type="dxa"/>
            <w:gridSpan w:val="4"/>
            <w:shd w:val="clear" w:color="auto" w:fill="D9D9D9" w:themeFill="background1" w:themeFillShade="D9"/>
            <w:vAlign w:val="center"/>
          </w:tcPr>
          <w:p w:rsidR="00292BC8" w:rsidRPr="00024663" w:rsidRDefault="00292BC8" w:rsidP="0089220D">
            <w:r w:rsidRPr="00024663">
              <w:rPr>
                <w:rStyle w:val="Heading3Char"/>
                <w:sz w:val="22"/>
                <w:szCs w:val="22"/>
              </w:rPr>
              <w:t>Concise title and abstract of proposal</w:t>
            </w:r>
            <w:r w:rsidRPr="00024663">
              <w:t xml:space="preserve"> (approx. 200 words)</w:t>
            </w:r>
          </w:p>
        </w:tc>
      </w:tr>
      <w:tr w:rsidR="00292BC8" w:rsidRPr="00024663" w:rsidTr="0089220D">
        <w:tc>
          <w:tcPr>
            <w:tcW w:w="9039" w:type="dxa"/>
            <w:gridSpan w:val="4"/>
            <w:tcBorders>
              <w:bottom w:val="single" w:sz="4" w:space="0" w:color="000000"/>
            </w:tcBorders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>Short Title</w:t>
            </w:r>
          </w:p>
          <w:p w:rsidR="00292BC8" w:rsidRPr="00024663" w:rsidRDefault="00292BC8" w:rsidP="0089220D">
            <w:pPr>
              <w:rPr>
                <w:rStyle w:val="BulletedListChar"/>
              </w:rPr>
            </w:pPr>
            <w:r w:rsidRPr="00024663">
              <w:rPr>
                <w:rStyle w:val="BulletedListChar"/>
              </w:rPr>
              <w:t>Abstract</w:t>
            </w:r>
          </w:p>
          <w:p w:rsidR="00292BC8" w:rsidRPr="00024663" w:rsidRDefault="00292BC8" w:rsidP="0089220D">
            <w:pPr>
              <w:rPr>
                <w:rStyle w:val="BulletedListChar"/>
              </w:rPr>
            </w:pPr>
          </w:p>
          <w:p w:rsidR="00292BC8" w:rsidRPr="00024663" w:rsidRDefault="00292BC8" w:rsidP="0089220D">
            <w:pPr>
              <w:rPr>
                <w:rStyle w:val="BulletedListChar"/>
              </w:rPr>
            </w:pPr>
          </w:p>
          <w:p w:rsidR="00292BC8" w:rsidRPr="00024663" w:rsidRDefault="00292BC8" w:rsidP="0089220D"/>
          <w:p w:rsidR="00292BC8" w:rsidRPr="00024663" w:rsidRDefault="00292BC8" w:rsidP="0089220D"/>
        </w:tc>
      </w:tr>
      <w:tr w:rsidR="00292BC8" w:rsidRPr="00024663" w:rsidTr="0089220D">
        <w:tc>
          <w:tcPr>
            <w:tcW w:w="9039" w:type="dxa"/>
            <w:gridSpan w:val="4"/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>Proposal details</w:t>
            </w:r>
          </w:p>
        </w:tc>
      </w:tr>
      <w:tr w:rsidR="00292BC8" w:rsidRPr="00024663" w:rsidTr="0089220D">
        <w:tc>
          <w:tcPr>
            <w:tcW w:w="9039" w:type="dxa"/>
            <w:gridSpan w:val="4"/>
            <w:tcBorders>
              <w:bottom w:val="single" w:sz="4" w:space="0" w:color="000000"/>
            </w:tcBorders>
          </w:tcPr>
          <w:p w:rsidR="00292BC8" w:rsidRPr="00024663" w:rsidRDefault="00292BC8" w:rsidP="00292BC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Style w:val="BulletedListChar"/>
              </w:rPr>
            </w:pPr>
            <w:r w:rsidRPr="00024663">
              <w:rPr>
                <w:rStyle w:val="BulletedListChar"/>
              </w:rPr>
              <w:t>Objectives of the proposal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Style w:val="BulletedListChar"/>
              </w:rPr>
            </w:pPr>
            <w:r w:rsidRPr="00024663">
              <w:rPr>
                <w:rStyle w:val="BulletedListChar"/>
              </w:rPr>
              <w:t>Method of approach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Style w:val="BulletedListChar"/>
              </w:rPr>
            </w:pPr>
            <w:r w:rsidRPr="00024663">
              <w:rPr>
                <w:rStyle w:val="BulletedListChar"/>
              </w:rPr>
              <w:t>Nature and extent of anticipated outcomes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 w:rsidRPr="00024663">
              <w:rPr>
                <w:rStyle w:val="BulletedListChar"/>
              </w:rPr>
              <w:t>Benefits the proposal will bring to the State</w:t>
            </w:r>
          </w:p>
        </w:tc>
      </w:tr>
      <w:tr w:rsidR="00292BC8" w:rsidRPr="00024663" w:rsidTr="0089220D">
        <w:tc>
          <w:tcPr>
            <w:tcW w:w="9039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lastRenderedPageBreak/>
              <w:t>Assessment Criteria</w:t>
            </w:r>
          </w:p>
        </w:tc>
      </w:tr>
      <w:tr w:rsidR="00292BC8" w:rsidRPr="00024663" w:rsidTr="0089220D">
        <w:tc>
          <w:tcPr>
            <w:tcW w:w="9039" w:type="dxa"/>
            <w:gridSpan w:val="4"/>
            <w:shd w:val="clear" w:color="auto" w:fill="FFFFFF" w:themeFill="background1"/>
          </w:tcPr>
          <w:p w:rsidR="00292BC8" w:rsidRPr="00024663" w:rsidRDefault="00292BC8" w:rsidP="0089220D">
            <w:pPr>
              <w:rPr>
                <w:u w:val="single"/>
              </w:rPr>
            </w:pPr>
            <w:r w:rsidRPr="00024663">
              <w:t xml:space="preserve">Please provide a brief description of how the proposal would meet each of the assessment criteria. </w:t>
            </w:r>
            <w:r w:rsidRPr="00024663">
              <w:rPr>
                <w:u w:val="single"/>
              </w:rPr>
              <w:t xml:space="preserve">Refer to section 2.3 of the Guide for detailed description of each criteria and items to be addressed. 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6"/>
              </w:numPr>
            </w:pPr>
            <w:r w:rsidRPr="00024663">
              <w:t>Uniqueness i.e. what are the unique elements of the proposal that would provide justification for Government entering into direct negotiations with the Proponent? Unique elements may include characteristics such as:</w:t>
            </w:r>
          </w:p>
          <w:p w:rsidR="00292BC8" w:rsidRPr="00024663" w:rsidRDefault="00292BC8" w:rsidP="0089220D">
            <w:pPr>
              <w:pStyle w:val="ListParagraph"/>
            </w:pPr>
            <w:r w:rsidRPr="00024663">
              <w:t>-  Intellectual property or genuinely innovative ideas</w:t>
            </w:r>
          </w:p>
          <w:p w:rsidR="00292BC8" w:rsidRPr="00024663" w:rsidRDefault="00292BC8" w:rsidP="0089220D">
            <w:pPr>
              <w:pStyle w:val="ListParagraph"/>
            </w:pPr>
            <w:r w:rsidRPr="00024663">
              <w:t>-  Ownership of real property</w:t>
            </w:r>
          </w:p>
          <w:p w:rsidR="00292BC8" w:rsidRPr="00024663" w:rsidRDefault="00292BC8" w:rsidP="0089220D">
            <w:pPr>
              <w:pStyle w:val="ListParagraph"/>
            </w:pPr>
            <w:r w:rsidRPr="00024663">
              <w:t>-  Ownership of software or technology offering a unique benefit</w:t>
            </w:r>
          </w:p>
          <w:p w:rsidR="00292BC8" w:rsidRPr="00024663" w:rsidRDefault="00292BC8" w:rsidP="0089220D">
            <w:pPr>
              <w:pStyle w:val="ListParagraph"/>
            </w:pPr>
            <w:r w:rsidRPr="00024663">
              <w:t>-  Unique financial arrangements</w:t>
            </w:r>
          </w:p>
          <w:p w:rsidR="00292BC8" w:rsidRPr="00024663" w:rsidRDefault="00292BC8" w:rsidP="0089220D">
            <w:pPr>
              <w:pStyle w:val="ListParagraph"/>
            </w:pPr>
            <w:r w:rsidRPr="00024663">
              <w:t>-  Unique ability to deliver strategic outcome</w:t>
            </w:r>
          </w:p>
          <w:p w:rsidR="00292BC8" w:rsidRPr="00024663" w:rsidRDefault="00292BC8" w:rsidP="0089220D">
            <w:pPr>
              <w:pStyle w:val="ListParagraph"/>
            </w:pPr>
            <w:r w:rsidRPr="00024663">
              <w:t>-  Other demonstrably unique elements.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6"/>
              </w:numPr>
            </w:pPr>
            <w:r w:rsidRPr="00024663">
              <w:t>Value for money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6"/>
              </w:numPr>
            </w:pPr>
            <w:r w:rsidRPr="00024663">
              <w:t>Whole of Government impact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6"/>
              </w:numPr>
            </w:pPr>
            <w:r w:rsidRPr="00024663">
              <w:t>Return on investment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6"/>
              </w:numPr>
            </w:pPr>
            <w:r w:rsidRPr="00024663">
              <w:t>Capability and capacity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6"/>
              </w:numPr>
            </w:pPr>
            <w:r w:rsidRPr="00024663">
              <w:t>Affordability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6"/>
              </w:numPr>
            </w:pPr>
            <w:r w:rsidRPr="00024663">
              <w:t>Risk allocation</w:t>
            </w:r>
          </w:p>
        </w:tc>
      </w:tr>
      <w:tr w:rsidR="00292BC8" w:rsidRPr="00024663" w:rsidTr="0089220D">
        <w:tc>
          <w:tcPr>
            <w:tcW w:w="9039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>Financial and commercial details</w:t>
            </w:r>
          </w:p>
        </w:tc>
      </w:tr>
      <w:tr w:rsidR="00292BC8" w:rsidRPr="00024663" w:rsidTr="0089220D">
        <w:tc>
          <w:tcPr>
            <w:tcW w:w="9039" w:type="dxa"/>
            <w:gridSpan w:val="4"/>
            <w:shd w:val="clear" w:color="auto" w:fill="FFFFFF" w:themeFill="background1"/>
          </w:tcPr>
          <w:p w:rsidR="00292BC8" w:rsidRPr="00024663" w:rsidRDefault="00292BC8" w:rsidP="0089220D">
            <w:r w:rsidRPr="00024663">
              <w:t xml:space="preserve">Please provide a brief description of the financial and commercial details of the proposal and the proponent’s financial capacity to deliver the proposal. Clearly explain what the proposed commercial proposition is. </w:t>
            </w:r>
          </w:p>
          <w:p w:rsidR="00292BC8" w:rsidRPr="00024663" w:rsidRDefault="00292BC8" w:rsidP="0089220D">
            <w:pPr>
              <w:pStyle w:val="ListParagraph"/>
              <w:ind w:left="1080"/>
            </w:pPr>
          </w:p>
        </w:tc>
      </w:tr>
      <w:tr w:rsidR="00292BC8" w:rsidRPr="00024663" w:rsidTr="0089220D">
        <w:tc>
          <w:tcPr>
            <w:tcW w:w="9039" w:type="dxa"/>
            <w:gridSpan w:val="4"/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>Costs and Requirements of Government</w:t>
            </w:r>
          </w:p>
        </w:tc>
      </w:tr>
      <w:tr w:rsidR="00292BC8" w:rsidRPr="00024663" w:rsidTr="0089220D">
        <w:tc>
          <w:tcPr>
            <w:tcW w:w="9039" w:type="dxa"/>
            <w:gridSpan w:val="4"/>
            <w:tcBorders>
              <w:bottom w:val="single" w:sz="4" w:space="0" w:color="000000"/>
            </w:tcBorders>
          </w:tcPr>
          <w:p w:rsidR="00292BC8" w:rsidRPr="00024663" w:rsidRDefault="00292BC8" w:rsidP="0089220D">
            <w:pPr>
              <w:rPr>
                <w:rStyle w:val="BulletedListChar"/>
              </w:rPr>
            </w:pPr>
            <w:r w:rsidRPr="00024663">
              <w:rPr>
                <w:rStyle w:val="BulletedListChar"/>
              </w:rPr>
              <w:t>Please provide details of costs to Government.</w:t>
            </w:r>
          </w:p>
          <w:p w:rsidR="00292BC8" w:rsidRPr="00024663" w:rsidRDefault="00292BC8" w:rsidP="0089220D">
            <w:pPr>
              <w:rPr>
                <w:rStyle w:val="BulletedListChar"/>
              </w:rPr>
            </w:pPr>
            <w:r w:rsidRPr="00024663">
              <w:rPr>
                <w:rStyle w:val="BulletedListChar"/>
                <w:u w:val="single"/>
              </w:rPr>
              <w:t>Clearly explain the requirements of Government emerging from the proposal (what are you seeking from Government?).</w:t>
            </w:r>
            <w:r w:rsidRPr="00024663">
              <w:rPr>
                <w:rStyle w:val="BulletedListChar"/>
              </w:rPr>
              <w:t xml:space="preserve"> This may include legislative/regulatory amendments, finance or the use of Government assets, facilities, equipment, materials, personnel, resources and land. What would be the cost of Government providing this? (</w:t>
            </w:r>
            <w:proofErr w:type="gramStart"/>
            <w:r w:rsidRPr="00024663">
              <w:rPr>
                <w:rStyle w:val="BulletedListChar"/>
              </w:rPr>
              <w:t>e.g</w:t>
            </w:r>
            <w:proofErr w:type="gramEnd"/>
            <w:r w:rsidRPr="00024663">
              <w:rPr>
                <w:rStyle w:val="BulletedListChar"/>
              </w:rPr>
              <w:t>. what would be the value of the Government land?)</w:t>
            </w:r>
          </w:p>
          <w:p w:rsidR="00292BC8" w:rsidRPr="00024663" w:rsidRDefault="00292BC8" w:rsidP="0089220D"/>
        </w:tc>
      </w:tr>
      <w:tr w:rsidR="00292BC8" w:rsidRPr="00024663" w:rsidTr="0089220D">
        <w:tc>
          <w:tcPr>
            <w:tcW w:w="9039" w:type="dxa"/>
            <w:gridSpan w:val="4"/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>Risks</w:t>
            </w:r>
          </w:p>
        </w:tc>
      </w:tr>
      <w:tr w:rsidR="00292BC8" w:rsidRPr="00024663" w:rsidTr="0089220D">
        <w:tc>
          <w:tcPr>
            <w:tcW w:w="9039" w:type="dxa"/>
            <w:gridSpan w:val="4"/>
            <w:shd w:val="clear" w:color="auto" w:fill="FFFFFF" w:themeFill="background1"/>
          </w:tcPr>
          <w:p w:rsidR="00292BC8" w:rsidRPr="00024663" w:rsidRDefault="00292BC8" w:rsidP="0089220D">
            <w:r w:rsidRPr="00024663">
              <w:t xml:space="preserve">Please provide a list of proponent and Government risks. </w:t>
            </w:r>
          </w:p>
        </w:tc>
      </w:tr>
      <w:tr w:rsidR="00292BC8" w:rsidRPr="00024663" w:rsidTr="0089220D">
        <w:tc>
          <w:tcPr>
            <w:tcW w:w="9039" w:type="dxa"/>
            <w:gridSpan w:val="4"/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>Organisation</w:t>
            </w:r>
          </w:p>
        </w:tc>
      </w:tr>
      <w:tr w:rsidR="00292BC8" w:rsidRPr="00024663" w:rsidTr="0089220D">
        <w:tc>
          <w:tcPr>
            <w:tcW w:w="9039" w:type="dxa"/>
            <w:gridSpan w:val="4"/>
            <w:tcBorders>
              <w:bottom w:val="single" w:sz="4" w:space="0" w:color="000000"/>
            </w:tcBorders>
          </w:tcPr>
          <w:p w:rsidR="00292BC8" w:rsidRPr="00024663" w:rsidRDefault="00292BC8" w:rsidP="0089220D">
            <w:pPr>
              <w:rPr>
                <w:rStyle w:val="BulletedListChar"/>
              </w:rPr>
            </w:pPr>
            <w:r w:rsidRPr="00024663">
              <w:rPr>
                <w:rStyle w:val="BulletedListChar"/>
              </w:rPr>
              <w:lastRenderedPageBreak/>
              <w:t>Please provide a brief description of: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Style w:val="BulletedListChar"/>
              </w:rPr>
            </w:pPr>
            <w:r w:rsidRPr="00024663">
              <w:rPr>
                <w:rStyle w:val="BulletedListChar"/>
              </w:rPr>
              <w:t xml:space="preserve">Your </w:t>
            </w:r>
            <w:proofErr w:type="spellStart"/>
            <w:r w:rsidRPr="00024663">
              <w:rPr>
                <w:rStyle w:val="BulletedListChar"/>
              </w:rPr>
              <w:t>organisation</w:t>
            </w:r>
            <w:proofErr w:type="spellEnd"/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Style w:val="BulletedListChar"/>
              </w:rPr>
            </w:pPr>
            <w:r w:rsidRPr="00024663">
              <w:rPr>
                <w:rStyle w:val="BulletedListChar"/>
              </w:rPr>
              <w:t>Previous experience in delivery of similar project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Style w:val="BulletedListChar"/>
              </w:rPr>
            </w:pPr>
            <w:r w:rsidRPr="00024663">
              <w:rPr>
                <w:rStyle w:val="BulletedListChar"/>
              </w:rPr>
              <w:t>Past performance operating similar project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Style w:val="BulletedListChar"/>
              </w:rPr>
            </w:pPr>
            <w:r w:rsidRPr="00024663">
              <w:rPr>
                <w:rStyle w:val="BulletedListChar"/>
              </w:rPr>
              <w:t>Facilities to be used (e.g. land owned by proponent or Government land)</w:t>
            </w:r>
          </w:p>
          <w:p w:rsidR="00292BC8" w:rsidRPr="00024663" w:rsidRDefault="00292BC8" w:rsidP="0089220D"/>
        </w:tc>
      </w:tr>
      <w:tr w:rsidR="00292BC8" w:rsidRPr="00024663" w:rsidTr="0089220D">
        <w:tc>
          <w:tcPr>
            <w:tcW w:w="9039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rStyle w:val="BulletedListChar"/>
                <w:b/>
              </w:rPr>
            </w:pPr>
            <w:r w:rsidRPr="00024663">
              <w:rPr>
                <w:b/>
              </w:rPr>
              <w:t>Intellectual property</w:t>
            </w:r>
          </w:p>
        </w:tc>
      </w:tr>
      <w:tr w:rsidR="00292BC8" w:rsidRPr="00024663" w:rsidTr="0089220D">
        <w:tc>
          <w:tcPr>
            <w:tcW w:w="9039" w:type="dxa"/>
            <w:gridSpan w:val="4"/>
            <w:tcBorders>
              <w:bottom w:val="single" w:sz="4" w:space="0" w:color="000000"/>
            </w:tcBorders>
          </w:tcPr>
          <w:p w:rsidR="00292BC8" w:rsidRPr="00024663" w:rsidRDefault="00292BC8" w:rsidP="0089220D">
            <w:pPr>
              <w:rPr>
                <w:rStyle w:val="BulletedListChar"/>
              </w:rPr>
            </w:pPr>
            <w:r w:rsidRPr="00024663">
              <w:rPr>
                <w:rStyle w:val="BulletedListChar"/>
              </w:rPr>
              <w:t>If applicable please provide a description of the following: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Style w:val="BulletedListChar"/>
              </w:rPr>
            </w:pPr>
            <w:r w:rsidRPr="00024663">
              <w:rPr>
                <w:rStyle w:val="BulletedListChar"/>
              </w:rPr>
              <w:t>Inventory of each item of intellectual property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Style w:val="BulletedListChar"/>
              </w:rPr>
            </w:pPr>
            <w:r w:rsidRPr="00024663">
              <w:rPr>
                <w:rStyle w:val="BulletedListChar"/>
              </w:rPr>
              <w:t>Nature of the intellectual property claimed (e.g. copyright, patent, etc.)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Style w:val="BulletedListChar"/>
              </w:rPr>
            </w:pPr>
            <w:r w:rsidRPr="00024663">
              <w:rPr>
                <w:rStyle w:val="BulletedListChar"/>
              </w:rPr>
              <w:t>The owner(s) of the intellectual property claimed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Style w:val="BulletedListChar"/>
              </w:rPr>
            </w:pPr>
            <w:r w:rsidRPr="00024663">
              <w:rPr>
                <w:rStyle w:val="BulletedListChar"/>
              </w:rPr>
              <w:t>Registration details (where applicable)</w:t>
            </w:r>
          </w:p>
          <w:p w:rsidR="00292BC8" w:rsidRPr="00024663" w:rsidRDefault="00292BC8" w:rsidP="00292BC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Style w:val="BulletedListChar"/>
              </w:rPr>
            </w:pPr>
            <w:r w:rsidRPr="00024663">
              <w:rPr>
                <w:rStyle w:val="BulletedListChar"/>
              </w:rPr>
              <w:t>Details of any items for which confidentiality is wholly or partly claimed.</w:t>
            </w:r>
          </w:p>
        </w:tc>
      </w:tr>
      <w:tr w:rsidR="00292BC8" w:rsidRPr="00024663" w:rsidTr="0089220D">
        <w:tc>
          <w:tcPr>
            <w:tcW w:w="9039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>Other statements</w:t>
            </w:r>
          </w:p>
        </w:tc>
      </w:tr>
      <w:tr w:rsidR="00292BC8" w:rsidRPr="00024663" w:rsidTr="0089220D">
        <w:trPr>
          <w:trHeight w:val="602"/>
        </w:trPr>
        <w:tc>
          <w:tcPr>
            <w:tcW w:w="9039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292BC8" w:rsidRPr="00024663" w:rsidRDefault="00292BC8" w:rsidP="0089220D">
            <w:pPr>
              <w:rPr>
                <w:rStyle w:val="BulletedListChar"/>
              </w:rPr>
            </w:pPr>
            <w:r w:rsidRPr="00024663">
              <w:rPr>
                <w:rStyle w:val="BulletedListChar"/>
              </w:rPr>
              <w:t xml:space="preserve">For example, please detail any applicable </w:t>
            </w:r>
            <w:proofErr w:type="spellStart"/>
            <w:r w:rsidRPr="00024663">
              <w:rPr>
                <w:rStyle w:val="BulletedListChar"/>
              </w:rPr>
              <w:t>organisational</w:t>
            </w:r>
            <w:proofErr w:type="spellEnd"/>
            <w:r w:rsidRPr="00024663">
              <w:rPr>
                <w:rStyle w:val="BulletedListChar"/>
              </w:rPr>
              <w:t xml:space="preserve"> conflict of interest and environmental impacts.</w:t>
            </w:r>
          </w:p>
        </w:tc>
      </w:tr>
      <w:tr w:rsidR="00292BC8" w:rsidRPr="00024663" w:rsidTr="0089220D">
        <w:trPr>
          <w:trHeight w:val="269"/>
        </w:trPr>
        <w:tc>
          <w:tcPr>
            <w:tcW w:w="9039" w:type="dxa"/>
            <w:gridSpan w:val="4"/>
            <w:shd w:val="clear" w:color="auto" w:fill="D9D9D9" w:themeFill="background1" w:themeFillShade="D9"/>
            <w:vAlign w:val="bottom"/>
          </w:tcPr>
          <w:p w:rsidR="00292BC8" w:rsidRPr="00024663" w:rsidRDefault="00292BC8" w:rsidP="0089220D">
            <w:pPr>
              <w:rPr>
                <w:rStyle w:val="BulletedListChar"/>
                <w:b/>
              </w:rPr>
            </w:pPr>
            <w:r w:rsidRPr="00024663">
              <w:rPr>
                <w:b/>
              </w:rPr>
              <w:t>Preferred</w:t>
            </w:r>
            <w:r w:rsidRPr="00024663">
              <w:rPr>
                <w:rStyle w:val="BulletedListChar"/>
                <w:b/>
              </w:rPr>
              <w:t xml:space="preserve"> contractual arrangements</w:t>
            </w:r>
          </w:p>
        </w:tc>
      </w:tr>
      <w:tr w:rsidR="00292BC8" w:rsidRPr="00024663" w:rsidTr="0089220D">
        <w:tc>
          <w:tcPr>
            <w:tcW w:w="9039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292BC8" w:rsidRPr="00024663" w:rsidRDefault="00292BC8" w:rsidP="0089220D">
            <w:pPr>
              <w:pStyle w:val="Details"/>
              <w:rPr>
                <w:rStyle w:val="BulletedListChar"/>
                <w:rFonts w:ascii="Arial" w:hAnsi="Arial" w:cs="Arial"/>
                <w:sz w:val="22"/>
              </w:rPr>
            </w:pPr>
          </w:p>
          <w:p w:rsidR="00292BC8" w:rsidRPr="00024663" w:rsidRDefault="00292BC8" w:rsidP="0089220D">
            <w:pPr>
              <w:pStyle w:val="Details"/>
              <w:rPr>
                <w:rStyle w:val="BulletedListChar"/>
                <w:rFonts w:ascii="Arial" w:hAnsi="Arial" w:cs="Arial"/>
                <w:sz w:val="22"/>
              </w:rPr>
            </w:pPr>
          </w:p>
        </w:tc>
      </w:tr>
      <w:tr w:rsidR="00292BC8" w:rsidRPr="00024663" w:rsidTr="0089220D">
        <w:trPr>
          <w:trHeight w:val="495"/>
        </w:trPr>
        <w:tc>
          <w:tcPr>
            <w:tcW w:w="9039" w:type="dxa"/>
            <w:gridSpan w:val="4"/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>Agency points of contact</w:t>
            </w:r>
          </w:p>
        </w:tc>
      </w:tr>
      <w:tr w:rsidR="00292BC8" w:rsidRPr="00024663" w:rsidTr="0089220D">
        <w:tc>
          <w:tcPr>
            <w:tcW w:w="9039" w:type="dxa"/>
            <w:gridSpan w:val="4"/>
            <w:shd w:val="clear" w:color="auto" w:fill="FFFFFF" w:themeFill="background1"/>
          </w:tcPr>
          <w:p w:rsidR="00292BC8" w:rsidRPr="00024663" w:rsidRDefault="00292BC8" w:rsidP="0089220D">
            <w:pPr>
              <w:pStyle w:val="Details"/>
              <w:rPr>
                <w:rStyle w:val="BulletedListChar"/>
                <w:rFonts w:ascii="Arial" w:hAnsi="Arial" w:cs="Arial"/>
                <w:sz w:val="22"/>
              </w:rPr>
            </w:pPr>
            <w:r w:rsidRPr="00024663">
              <w:rPr>
                <w:rStyle w:val="BulletedListChar"/>
                <w:rFonts w:ascii="Arial" w:hAnsi="Arial" w:cs="Arial"/>
                <w:sz w:val="22"/>
              </w:rPr>
              <w:t xml:space="preserve">If applicable, please provide </w:t>
            </w:r>
            <w:r w:rsidRPr="00024663">
              <w:rPr>
                <w:rStyle w:val="BulletedListChar"/>
                <w:rFonts w:ascii="Arial" w:hAnsi="Arial" w:cs="Arial"/>
                <w:sz w:val="22"/>
                <w:u w:val="single"/>
              </w:rPr>
              <w:t>names and contact information</w:t>
            </w:r>
            <w:r w:rsidRPr="00024663">
              <w:rPr>
                <w:rStyle w:val="BulletedListChar"/>
                <w:rFonts w:ascii="Arial" w:hAnsi="Arial" w:cs="Arial"/>
                <w:sz w:val="22"/>
              </w:rPr>
              <w:t xml:space="preserve"> of any other agency and Government points of contact </w:t>
            </w:r>
            <w:r w:rsidRPr="00024663">
              <w:rPr>
                <w:rStyle w:val="BulletedListChar"/>
                <w:rFonts w:ascii="Arial" w:hAnsi="Arial" w:cs="Arial"/>
                <w:b/>
                <w:sz w:val="22"/>
              </w:rPr>
              <w:t>already</w:t>
            </w:r>
            <w:r w:rsidRPr="00024663">
              <w:rPr>
                <w:rStyle w:val="BulletedListChar"/>
                <w:rFonts w:ascii="Arial" w:hAnsi="Arial" w:cs="Arial"/>
                <w:sz w:val="22"/>
              </w:rPr>
              <w:t xml:space="preserve"> contacted regarding this proposal.</w:t>
            </w:r>
          </w:p>
        </w:tc>
      </w:tr>
      <w:tr w:rsidR="00292BC8" w:rsidRPr="00024663" w:rsidTr="0089220D">
        <w:tc>
          <w:tcPr>
            <w:tcW w:w="1998" w:type="dxa"/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>Period of time for which the proposal is valid</w:t>
            </w:r>
          </w:p>
        </w:tc>
        <w:tc>
          <w:tcPr>
            <w:tcW w:w="3060" w:type="dxa"/>
          </w:tcPr>
          <w:p w:rsidR="00292BC8" w:rsidRPr="00024663" w:rsidRDefault="00292BC8" w:rsidP="0089220D">
            <w:r w:rsidRPr="00024663">
              <w:t>Minimum six months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2BC8" w:rsidRPr="00024663" w:rsidRDefault="00292BC8" w:rsidP="0089220D">
            <w:pPr>
              <w:rPr>
                <w:b/>
              </w:rPr>
            </w:pPr>
            <w:r w:rsidRPr="00024663">
              <w:rPr>
                <w:b/>
              </w:rPr>
              <w:t>Proposed duration of the arrangement</w:t>
            </w:r>
          </w:p>
        </w:tc>
        <w:tc>
          <w:tcPr>
            <w:tcW w:w="2361" w:type="dxa"/>
          </w:tcPr>
          <w:p w:rsidR="00292BC8" w:rsidRPr="00024663" w:rsidRDefault="00292BC8" w:rsidP="0089220D">
            <w:pPr>
              <w:pStyle w:val="Details"/>
              <w:rPr>
                <w:rFonts w:ascii="Arial" w:hAnsi="Arial" w:cs="Arial"/>
                <w:sz w:val="22"/>
              </w:rPr>
            </w:pPr>
          </w:p>
        </w:tc>
      </w:tr>
    </w:tbl>
    <w:p w:rsidR="00292BC8" w:rsidRPr="00024663" w:rsidRDefault="00292BC8" w:rsidP="00292BC8">
      <w:pPr>
        <w:pStyle w:val="BulletedList"/>
        <w:numPr>
          <w:ilvl w:val="0"/>
          <w:numId w:val="0"/>
        </w:numPr>
        <w:rPr>
          <w:rStyle w:val="BulletedListChar"/>
          <w:rFonts w:ascii="Arial" w:hAnsi="Arial" w:cs="Arial"/>
          <w:sz w:val="22"/>
        </w:rPr>
      </w:pPr>
    </w:p>
    <w:p w:rsidR="00292BC8" w:rsidRPr="00024663" w:rsidRDefault="00292BC8" w:rsidP="00292BC8">
      <w:pPr>
        <w:rPr>
          <w:rStyle w:val="BulletedListChar"/>
        </w:rPr>
      </w:pPr>
      <w:r w:rsidRPr="00024663">
        <w:rPr>
          <w:rStyle w:val="BulletedListChar"/>
        </w:rPr>
        <w:t xml:space="preserve">This proposal is to be signed by a representative of the proponent </w:t>
      </w:r>
      <w:proofErr w:type="spellStart"/>
      <w:r w:rsidRPr="00024663">
        <w:rPr>
          <w:rStyle w:val="BulletedListChar"/>
        </w:rPr>
        <w:t>authorised</w:t>
      </w:r>
      <w:proofErr w:type="spellEnd"/>
      <w:r w:rsidRPr="00024663">
        <w:rPr>
          <w:rStyle w:val="BulletedListChar"/>
        </w:rPr>
        <w:t xml:space="preserve"> to represent and contractually bind the proponent.</w:t>
      </w:r>
    </w:p>
    <w:p w:rsidR="00292BC8" w:rsidRPr="00024663" w:rsidRDefault="00292BC8" w:rsidP="00292BC8">
      <w:pPr>
        <w:rPr>
          <w:rStyle w:val="BulletedListChar"/>
        </w:rPr>
      </w:pPr>
    </w:p>
    <w:p w:rsidR="00292BC8" w:rsidRPr="00024663" w:rsidRDefault="00292BC8" w:rsidP="00292BC8">
      <w:pPr>
        <w:rPr>
          <w:rStyle w:val="BulletedListChar"/>
          <w:b/>
        </w:rPr>
      </w:pPr>
      <w:r w:rsidRPr="00024663">
        <w:rPr>
          <w:rStyle w:val="BulletedListChar"/>
          <w:b/>
        </w:rPr>
        <w:t xml:space="preserve">Name: </w:t>
      </w:r>
      <w:r w:rsidRPr="00024663">
        <w:rPr>
          <w:rStyle w:val="BulletedListChar"/>
          <w:b/>
          <w:u w:val="single"/>
        </w:rPr>
        <w:tab/>
      </w:r>
      <w:r w:rsidRPr="00024663">
        <w:rPr>
          <w:rStyle w:val="BulletedListChar"/>
          <w:b/>
          <w:u w:val="single"/>
        </w:rPr>
        <w:tab/>
      </w:r>
      <w:r w:rsidRPr="00024663">
        <w:rPr>
          <w:rStyle w:val="BulletedListChar"/>
          <w:b/>
          <w:u w:val="single"/>
        </w:rPr>
        <w:tab/>
      </w:r>
      <w:r w:rsidRPr="00024663">
        <w:rPr>
          <w:rStyle w:val="BulletedListChar"/>
          <w:b/>
          <w:u w:val="single"/>
        </w:rPr>
        <w:tab/>
      </w:r>
      <w:r w:rsidRPr="00024663">
        <w:rPr>
          <w:rStyle w:val="BulletedListChar"/>
          <w:b/>
          <w:u w:val="single"/>
        </w:rPr>
        <w:tab/>
      </w:r>
      <w:r w:rsidRPr="00024663">
        <w:rPr>
          <w:rStyle w:val="BulletedListChar"/>
          <w:b/>
          <w:u w:val="single"/>
        </w:rPr>
        <w:tab/>
      </w:r>
    </w:p>
    <w:p w:rsidR="00292BC8" w:rsidRPr="00024663" w:rsidRDefault="00292BC8" w:rsidP="00292BC8">
      <w:pPr>
        <w:rPr>
          <w:rStyle w:val="BulletedListChar"/>
        </w:rPr>
      </w:pPr>
    </w:p>
    <w:p w:rsidR="00292BC8" w:rsidRPr="00024663" w:rsidRDefault="00292BC8" w:rsidP="00292BC8">
      <w:pPr>
        <w:rPr>
          <w:rStyle w:val="BulletedListChar"/>
          <w:b/>
        </w:rPr>
      </w:pPr>
      <w:r w:rsidRPr="00024663">
        <w:rPr>
          <w:rStyle w:val="BulletedListChar"/>
          <w:b/>
        </w:rPr>
        <w:t xml:space="preserve">Position: </w:t>
      </w:r>
      <w:r w:rsidRPr="00024663">
        <w:rPr>
          <w:rStyle w:val="BulletedListChar"/>
          <w:b/>
          <w:u w:val="single"/>
        </w:rPr>
        <w:tab/>
      </w:r>
      <w:r w:rsidRPr="00024663">
        <w:rPr>
          <w:rStyle w:val="BulletedListChar"/>
          <w:b/>
          <w:u w:val="single"/>
        </w:rPr>
        <w:tab/>
      </w:r>
      <w:r w:rsidRPr="00024663">
        <w:rPr>
          <w:rStyle w:val="BulletedListChar"/>
          <w:b/>
          <w:u w:val="single"/>
        </w:rPr>
        <w:tab/>
      </w:r>
      <w:r w:rsidRPr="00024663">
        <w:rPr>
          <w:rStyle w:val="BulletedListChar"/>
          <w:b/>
          <w:u w:val="single"/>
        </w:rPr>
        <w:tab/>
      </w:r>
      <w:r w:rsidRPr="00024663">
        <w:rPr>
          <w:rStyle w:val="BulletedListChar"/>
          <w:b/>
          <w:u w:val="single"/>
        </w:rPr>
        <w:tab/>
      </w:r>
    </w:p>
    <w:p w:rsidR="00292BC8" w:rsidRPr="00024663" w:rsidRDefault="00292BC8" w:rsidP="00292BC8">
      <w:pPr>
        <w:rPr>
          <w:rStyle w:val="BulletedListChar"/>
        </w:rPr>
      </w:pPr>
    </w:p>
    <w:p w:rsidR="00292BC8" w:rsidRPr="00024663" w:rsidRDefault="00292BC8" w:rsidP="00292BC8">
      <w:pPr>
        <w:rPr>
          <w:rStyle w:val="BulletedListChar"/>
          <w:b/>
          <w:u w:val="single"/>
        </w:rPr>
      </w:pPr>
      <w:r w:rsidRPr="00024663">
        <w:rPr>
          <w:rStyle w:val="BulletedListChar"/>
          <w:b/>
        </w:rPr>
        <w:t xml:space="preserve">Signature: </w:t>
      </w:r>
      <w:r w:rsidRPr="00024663">
        <w:rPr>
          <w:rStyle w:val="BulletedListChar"/>
          <w:b/>
          <w:u w:val="single"/>
        </w:rPr>
        <w:tab/>
      </w:r>
      <w:r w:rsidRPr="00024663">
        <w:rPr>
          <w:rStyle w:val="BulletedListChar"/>
          <w:b/>
          <w:u w:val="single"/>
        </w:rPr>
        <w:tab/>
      </w:r>
      <w:r w:rsidRPr="00024663">
        <w:rPr>
          <w:rStyle w:val="BulletedListChar"/>
          <w:b/>
          <w:u w:val="single"/>
        </w:rPr>
        <w:tab/>
      </w:r>
      <w:r w:rsidRPr="00024663">
        <w:rPr>
          <w:rStyle w:val="BulletedListChar"/>
          <w:b/>
          <w:u w:val="single"/>
        </w:rPr>
        <w:tab/>
      </w:r>
      <w:r w:rsidRPr="00024663">
        <w:rPr>
          <w:rStyle w:val="BulletedListChar"/>
          <w:b/>
          <w:u w:val="single"/>
        </w:rPr>
        <w:tab/>
      </w:r>
    </w:p>
    <w:p w:rsidR="00292BC8" w:rsidRPr="00024663" w:rsidRDefault="00292BC8" w:rsidP="00292BC8">
      <w:pPr>
        <w:rPr>
          <w:rStyle w:val="BulletedListChar"/>
          <w:u w:val="single"/>
        </w:rPr>
      </w:pPr>
    </w:p>
    <w:p w:rsidR="00292BC8" w:rsidRPr="00024663" w:rsidRDefault="00292BC8" w:rsidP="00292BC8">
      <w:pPr>
        <w:rPr>
          <w:rStyle w:val="BulletedListChar"/>
        </w:rPr>
      </w:pPr>
      <w:r w:rsidRPr="00024663">
        <w:rPr>
          <w:rStyle w:val="BulletedListChar"/>
          <w:b/>
        </w:rPr>
        <w:t>Date:</w:t>
      </w:r>
      <w:r w:rsidRPr="00024663">
        <w:rPr>
          <w:rStyle w:val="BulletedListChar"/>
        </w:rPr>
        <w:t xml:space="preserve"> ___________________________________</w:t>
      </w:r>
    </w:p>
    <w:p w:rsidR="00F03FA9" w:rsidRDefault="00CD4549"/>
    <w:sectPr w:rsidR="00F03F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49" w:rsidRDefault="00CD4549" w:rsidP="00292BC8">
      <w:pPr>
        <w:spacing w:before="0" w:line="240" w:lineRule="auto"/>
      </w:pPr>
      <w:r>
        <w:separator/>
      </w:r>
    </w:p>
  </w:endnote>
  <w:endnote w:type="continuationSeparator" w:id="0">
    <w:p w:rsidR="00CD4549" w:rsidRDefault="00CD4549" w:rsidP="00292B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49" w:rsidRDefault="00CD4549" w:rsidP="00292BC8">
      <w:pPr>
        <w:spacing w:before="0" w:line="240" w:lineRule="auto"/>
      </w:pPr>
      <w:r>
        <w:separator/>
      </w:r>
    </w:p>
  </w:footnote>
  <w:footnote w:type="continuationSeparator" w:id="0">
    <w:p w:rsidR="00CD4549" w:rsidRDefault="00CD4549" w:rsidP="00292B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C8" w:rsidRPr="00743D32" w:rsidRDefault="00292BC8" w:rsidP="00292BC8">
    <w:pPr>
      <w:pStyle w:val="HeaderOdd"/>
      <w:pBdr>
        <w:bottom w:val="single" w:sz="2" w:space="4" w:color="002664"/>
      </w:pBdr>
      <w:jc w:val="right"/>
      <w:rPr>
        <w:color w:val="002664"/>
      </w:rPr>
    </w:pPr>
    <w:r>
      <w:rPr>
        <w:color w:val="002664"/>
      </w:rPr>
      <w:t>Unsolicited Proposals: Guide for Submission and Assessment</w:t>
    </w:r>
  </w:p>
  <w:p w:rsidR="00292BC8" w:rsidRDefault="00292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30A"/>
    <w:multiLevelType w:val="hybridMultilevel"/>
    <w:tmpl w:val="B680EB6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6C4F"/>
    <w:multiLevelType w:val="hybridMultilevel"/>
    <w:tmpl w:val="D4BE06E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23AA5"/>
    <w:multiLevelType w:val="hybridMultilevel"/>
    <w:tmpl w:val="3C56F82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530"/>
    <w:multiLevelType w:val="multilevel"/>
    <w:tmpl w:val="287226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5">
    <w:nsid w:val="646E0FC0"/>
    <w:multiLevelType w:val="hybridMultilevel"/>
    <w:tmpl w:val="8A649A62"/>
    <w:lvl w:ilvl="0" w:tplc="0CDC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C8"/>
    <w:rsid w:val="00292BC8"/>
    <w:rsid w:val="00390E33"/>
    <w:rsid w:val="00585BFC"/>
    <w:rsid w:val="00C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C8"/>
    <w:pPr>
      <w:spacing w:before="160" w:after="0" w:line="260" w:lineRule="atLeast"/>
    </w:pPr>
    <w:rPr>
      <w:rFonts w:ascii="Arial" w:eastAsia="Times New Roman" w:hAnsi="Arial" w:cs="Arial"/>
      <w:lang w:val="en-AU" w:eastAsia="en-AU"/>
    </w:rPr>
  </w:style>
  <w:style w:type="paragraph" w:styleId="Heading1">
    <w:name w:val="heading 1"/>
    <w:basedOn w:val="Normal"/>
    <w:next w:val="Normal"/>
    <w:link w:val="Heading1Char1"/>
    <w:qFormat/>
    <w:rsid w:val="00292BC8"/>
    <w:pPr>
      <w:keepNext/>
      <w:pageBreakBefore/>
      <w:numPr>
        <w:numId w:val="1"/>
      </w:numPr>
      <w:pBdr>
        <w:bottom w:val="single" w:sz="12" w:space="1" w:color="C00000"/>
      </w:pBdr>
      <w:ind w:left="0" w:firstLine="0"/>
      <w:outlineLvl w:val="0"/>
    </w:pPr>
    <w:rPr>
      <w:bCs/>
      <w:color w:val="002060"/>
      <w:spacing w:val="10"/>
      <w:kern w:val="28"/>
      <w:sz w:val="44"/>
      <w:szCs w:val="4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BC8"/>
    <w:pPr>
      <w:widowControl w:val="0"/>
      <w:numPr>
        <w:ilvl w:val="1"/>
        <w:numId w:val="1"/>
      </w:numPr>
      <w:tabs>
        <w:tab w:val="left" w:pos="567"/>
        <w:tab w:val="left" w:pos="1134"/>
      </w:tabs>
      <w:suppressAutoHyphens/>
      <w:spacing w:before="360" w:after="240"/>
      <w:ind w:right="521"/>
      <w:jc w:val="both"/>
      <w:outlineLvl w:val="1"/>
    </w:pPr>
    <w:rPr>
      <w:rFonts w:ascii="Century Gothic" w:hAnsi="Century Gothic" w:cs="Calibri"/>
      <w:b/>
      <w:bCs/>
      <w:color w:val="00ABD0"/>
      <w:sz w:val="24"/>
      <w:szCs w:val="24"/>
      <w:lang w:val="en-GB"/>
    </w:rPr>
  </w:style>
  <w:style w:type="paragraph" w:styleId="Heading3">
    <w:name w:val="heading 3"/>
    <w:aliases w:val="Indents 3,Level 1 - 1,(Appendix Nbr),Mi"/>
    <w:basedOn w:val="Normal"/>
    <w:next w:val="Normal"/>
    <w:link w:val="Heading3Char"/>
    <w:autoRedefine/>
    <w:qFormat/>
    <w:rsid w:val="00292BC8"/>
    <w:pPr>
      <w:keepNext/>
      <w:spacing w:before="120" w:after="120"/>
      <w:outlineLvl w:val="2"/>
    </w:pPr>
    <w:rPr>
      <w:rFonts w:cs="Times New Roman"/>
      <w:b/>
      <w:color w:val="C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292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292BC8"/>
    <w:rPr>
      <w:rFonts w:ascii="Century Gothic" w:eastAsia="Times New Roman" w:hAnsi="Century Gothic" w:cs="Calibri"/>
      <w:b/>
      <w:bCs/>
      <w:color w:val="00ABD0"/>
      <w:sz w:val="24"/>
      <w:szCs w:val="24"/>
      <w:lang w:eastAsia="en-AU"/>
    </w:rPr>
  </w:style>
  <w:style w:type="character" w:customStyle="1" w:styleId="Heading3Char">
    <w:name w:val="Heading 3 Char"/>
    <w:aliases w:val="Indents 3 Char,Level 1 - 1 Char,(Appendix Nbr) Char,Mi Char"/>
    <w:basedOn w:val="DefaultParagraphFont"/>
    <w:link w:val="Heading3"/>
    <w:rsid w:val="00292BC8"/>
    <w:rPr>
      <w:rFonts w:ascii="Arial" w:eastAsia="Times New Roman" w:hAnsi="Arial" w:cs="Times New Roman"/>
      <w:b/>
      <w:color w:val="C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92BC8"/>
    <w:pPr>
      <w:spacing w:before="80"/>
      <w:ind w:left="720"/>
    </w:pPr>
  </w:style>
  <w:style w:type="character" w:customStyle="1" w:styleId="Heading1Char1">
    <w:name w:val="Heading 1 Char1"/>
    <w:basedOn w:val="DefaultParagraphFont"/>
    <w:link w:val="Heading1"/>
    <w:locked/>
    <w:rsid w:val="00292BC8"/>
    <w:rPr>
      <w:rFonts w:ascii="Arial" w:eastAsia="Times New Roman" w:hAnsi="Arial" w:cs="Arial"/>
      <w:bCs/>
      <w:color w:val="002060"/>
      <w:spacing w:val="10"/>
      <w:kern w:val="28"/>
      <w:sz w:val="44"/>
      <w:szCs w:val="44"/>
      <w:lang w:val="en-US"/>
    </w:rPr>
  </w:style>
  <w:style w:type="paragraph" w:customStyle="1" w:styleId="Label">
    <w:name w:val="Label"/>
    <w:basedOn w:val="Normal"/>
    <w:link w:val="LabelChar"/>
    <w:rsid w:val="00292BC8"/>
    <w:pPr>
      <w:spacing w:before="40" w:after="20"/>
    </w:pPr>
    <w:rPr>
      <w:rFonts w:asciiTheme="majorHAnsi" w:eastAsia="Calibri" w:hAnsiTheme="majorHAnsi" w:cs="Times New Roman"/>
      <w:b/>
      <w:color w:val="262626"/>
      <w:sz w:val="20"/>
      <w:lang w:val="en-US" w:eastAsia="en-US"/>
    </w:rPr>
  </w:style>
  <w:style w:type="paragraph" w:customStyle="1" w:styleId="Details">
    <w:name w:val="Details"/>
    <w:basedOn w:val="Normal"/>
    <w:link w:val="DetailsChar"/>
    <w:rsid w:val="00292BC8"/>
    <w:pPr>
      <w:spacing w:before="60" w:after="20"/>
    </w:pPr>
    <w:rPr>
      <w:rFonts w:asciiTheme="minorHAnsi" w:eastAsia="Calibri" w:hAnsiTheme="minorHAnsi" w:cs="Times New Roman"/>
      <w:color w:val="262626"/>
      <w:sz w:val="20"/>
      <w:lang w:val="en-US" w:eastAsia="en-US"/>
    </w:rPr>
  </w:style>
  <w:style w:type="paragraph" w:customStyle="1" w:styleId="BulletedList">
    <w:name w:val="Bulleted List"/>
    <w:basedOn w:val="Normal"/>
    <w:link w:val="BulletedListChar"/>
    <w:rsid w:val="00292BC8"/>
    <w:pPr>
      <w:numPr>
        <w:numId w:val="2"/>
      </w:numPr>
      <w:spacing w:before="60" w:after="20"/>
    </w:pPr>
    <w:rPr>
      <w:rFonts w:asciiTheme="minorHAnsi" w:eastAsia="Calibri" w:hAnsiTheme="minorHAnsi" w:cs="Times New Roman"/>
      <w:color w:val="262626"/>
      <w:sz w:val="20"/>
      <w:lang w:val="en-US" w:eastAsia="en-US"/>
    </w:rPr>
  </w:style>
  <w:style w:type="character" w:customStyle="1" w:styleId="LabelChar">
    <w:name w:val="Label Char"/>
    <w:basedOn w:val="DefaultParagraphFont"/>
    <w:link w:val="Label"/>
    <w:rsid w:val="00292BC8"/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292BC8"/>
    <w:rPr>
      <w:rFonts w:eastAsia="Calibri" w:cs="Times New Roman"/>
      <w:color w:val="262626"/>
      <w:sz w:val="20"/>
      <w:lang w:val="en-US"/>
    </w:rPr>
  </w:style>
  <w:style w:type="character" w:customStyle="1" w:styleId="BulletedListChar">
    <w:name w:val="Bulleted List Char"/>
    <w:basedOn w:val="DefaultParagraphFont"/>
    <w:link w:val="BulletedList"/>
    <w:rsid w:val="00292BC8"/>
    <w:rPr>
      <w:rFonts w:eastAsia="Calibri" w:cs="Times New Roman"/>
      <w:color w:val="262626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2B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C8"/>
    <w:rPr>
      <w:rFonts w:ascii="Arial" w:eastAsia="Times New Roman" w:hAnsi="Arial" w:cs="Arial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92B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C8"/>
    <w:rPr>
      <w:rFonts w:ascii="Arial" w:eastAsia="Times New Roman" w:hAnsi="Arial" w:cs="Arial"/>
      <w:lang w:val="en-AU" w:eastAsia="en-AU"/>
    </w:rPr>
  </w:style>
  <w:style w:type="paragraph" w:customStyle="1" w:styleId="HeaderOdd">
    <w:name w:val="Header Odd"/>
    <w:basedOn w:val="Header"/>
    <w:rsid w:val="00292BC8"/>
    <w:pPr>
      <w:keepLines/>
      <w:pBdr>
        <w:bottom w:val="single" w:sz="2" w:space="4" w:color="A71930"/>
      </w:pBdr>
      <w:tabs>
        <w:tab w:val="clear" w:pos="4513"/>
        <w:tab w:val="clear" w:pos="9026"/>
        <w:tab w:val="right" w:pos="9072"/>
      </w:tabs>
      <w:spacing w:before="160" w:line="260" w:lineRule="atLeast"/>
    </w:pPr>
    <w:rPr>
      <w:noProof/>
      <w:spacing w:val="-4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C8"/>
    <w:pPr>
      <w:spacing w:before="160" w:after="0" w:line="260" w:lineRule="atLeast"/>
    </w:pPr>
    <w:rPr>
      <w:rFonts w:ascii="Arial" w:eastAsia="Times New Roman" w:hAnsi="Arial" w:cs="Arial"/>
      <w:lang w:val="en-AU" w:eastAsia="en-AU"/>
    </w:rPr>
  </w:style>
  <w:style w:type="paragraph" w:styleId="Heading1">
    <w:name w:val="heading 1"/>
    <w:basedOn w:val="Normal"/>
    <w:next w:val="Normal"/>
    <w:link w:val="Heading1Char1"/>
    <w:qFormat/>
    <w:rsid w:val="00292BC8"/>
    <w:pPr>
      <w:keepNext/>
      <w:pageBreakBefore/>
      <w:numPr>
        <w:numId w:val="1"/>
      </w:numPr>
      <w:pBdr>
        <w:bottom w:val="single" w:sz="12" w:space="1" w:color="C00000"/>
      </w:pBdr>
      <w:ind w:left="0" w:firstLine="0"/>
      <w:outlineLvl w:val="0"/>
    </w:pPr>
    <w:rPr>
      <w:bCs/>
      <w:color w:val="002060"/>
      <w:spacing w:val="10"/>
      <w:kern w:val="28"/>
      <w:sz w:val="44"/>
      <w:szCs w:val="4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BC8"/>
    <w:pPr>
      <w:widowControl w:val="0"/>
      <w:numPr>
        <w:ilvl w:val="1"/>
        <w:numId w:val="1"/>
      </w:numPr>
      <w:tabs>
        <w:tab w:val="left" w:pos="567"/>
        <w:tab w:val="left" w:pos="1134"/>
      </w:tabs>
      <w:suppressAutoHyphens/>
      <w:spacing w:before="360" w:after="240"/>
      <w:ind w:right="521"/>
      <w:jc w:val="both"/>
      <w:outlineLvl w:val="1"/>
    </w:pPr>
    <w:rPr>
      <w:rFonts w:ascii="Century Gothic" w:hAnsi="Century Gothic" w:cs="Calibri"/>
      <w:b/>
      <w:bCs/>
      <w:color w:val="00ABD0"/>
      <w:sz w:val="24"/>
      <w:szCs w:val="24"/>
      <w:lang w:val="en-GB"/>
    </w:rPr>
  </w:style>
  <w:style w:type="paragraph" w:styleId="Heading3">
    <w:name w:val="heading 3"/>
    <w:aliases w:val="Indents 3,Level 1 - 1,(Appendix Nbr),Mi"/>
    <w:basedOn w:val="Normal"/>
    <w:next w:val="Normal"/>
    <w:link w:val="Heading3Char"/>
    <w:autoRedefine/>
    <w:qFormat/>
    <w:rsid w:val="00292BC8"/>
    <w:pPr>
      <w:keepNext/>
      <w:spacing w:before="120" w:after="120"/>
      <w:outlineLvl w:val="2"/>
    </w:pPr>
    <w:rPr>
      <w:rFonts w:cs="Times New Roman"/>
      <w:b/>
      <w:color w:val="C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292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292BC8"/>
    <w:rPr>
      <w:rFonts w:ascii="Century Gothic" w:eastAsia="Times New Roman" w:hAnsi="Century Gothic" w:cs="Calibri"/>
      <w:b/>
      <w:bCs/>
      <w:color w:val="00ABD0"/>
      <w:sz w:val="24"/>
      <w:szCs w:val="24"/>
      <w:lang w:eastAsia="en-AU"/>
    </w:rPr>
  </w:style>
  <w:style w:type="character" w:customStyle="1" w:styleId="Heading3Char">
    <w:name w:val="Heading 3 Char"/>
    <w:aliases w:val="Indents 3 Char,Level 1 - 1 Char,(Appendix Nbr) Char,Mi Char"/>
    <w:basedOn w:val="DefaultParagraphFont"/>
    <w:link w:val="Heading3"/>
    <w:rsid w:val="00292BC8"/>
    <w:rPr>
      <w:rFonts w:ascii="Arial" w:eastAsia="Times New Roman" w:hAnsi="Arial" w:cs="Times New Roman"/>
      <w:b/>
      <w:color w:val="C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92BC8"/>
    <w:pPr>
      <w:spacing w:before="80"/>
      <w:ind w:left="720"/>
    </w:pPr>
  </w:style>
  <w:style w:type="character" w:customStyle="1" w:styleId="Heading1Char1">
    <w:name w:val="Heading 1 Char1"/>
    <w:basedOn w:val="DefaultParagraphFont"/>
    <w:link w:val="Heading1"/>
    <w:locked/>
    <w:rsid w:val="00292BC8"/>
    <w:rPr>
      <w:rFonts w:ascii="Arial" w:eastAsia="Times New Roman" w:hAnsi="Arial" w:cs="Arial"/>
      <w:bCs/>
      <w:color w:val="002060"/>
      <w:spacing w:val="10"/>
      <w:kern w:val="28"/>
      <w:sz w:val="44"/>
      <w:szCs w:val="44"/>
      <w:lang w:val="en-US"/>
    </w:rPr>
  </w:style>
  <w:style w:type="paragraph" w:customStyle="1" w:styleId="Label">
    <w:name w:val="Label"/>
    <w:basedOn w:val="Normal"/>
    <w:link w:val="LabelChar"/>
    <w:rsid w:val="00292BC8"/>
    <w:pPr>
      <w:spacing w:before="40" w:after="20"/>
    </w:pPr>
    <w:rPr>
      <w:rFonts w:asciiTheme="majorHAnsi" w:eastAsia="Calibri" w:hAnsiTheme="majorHAnsi" w:cs="Times New Roman"/>
      <w:b/>
      <w:color w:val="262626"/>
      <w:sz w:val="20"/>
      <w:lang w:val="en-US" w:eastAsia="en-US"/>
    </w:rPr>
  </w:style>
  <w:style w:type="paragraph" w:customStyle="1" w:styleId="Details">
    <w:name w:val="Details"/>
    <w:basedOn w:val="Normal"/>
    <w:link w:val="DetailsChar"/>
    <w:rsid w:val="00292BC8"/>
    <w:pPr>
      <w:spacing w:before="60" w:after="20"/>
    </w:pPr>
    <w:rPr>
      <w:rFonts w:asciiTheme="minorHAnsi" w:eastAsia="Calibri" w:hAnsiTheme="minorHAnsi" w:cs="Times New Roman"/>
      <w:color w:val="262626"/>
      <w:sz w:val="20"/>
      <w:lang w:val="en-US" w:eastAsia="en-US"/>
    </w:rPr>
  </w:style>
  <w:style w:type="paragraph" w:customStyle="1" w:styleId="BulletedList">
    <w:name w:val="Bulleted List"/>
    <w:basedOn w:val="Normal"/>
    <w:link w:val="BulletedListChar"/>
    <w:rsid w:val="00292BC8"/>
    <w:pPr>
      <w:numPr>
        <w:numId w:val="2"/>
      </w:numPr>
      <w:spacing w:before="60" w:after="20"/>
    </w:pPr>
    <w:rPr>
      <w:rFonts w:asciiTheme="minorHAnsi" w:eastAsia="Calibri" w:hAnsiTheme="minorHAnsi" w:cs="Times New Roman"/>
      <w:color w:val="262626"/>
      <w:sz w:val="20"/>
      <w:lang w:val="en-US" w:eastAsia="en-US"/>
    </w:rPr>
  </w:style>
  <w:style w:type="character" w:customStyle="1" w:styleId="LabelChar">
    <w:name w:val="Label Char"/>
    <w:basedOn w:val="DefaultParagraphFont"/>
    <w:link w:val="Label"/>
    <w:rsid w:val="00292BC8"/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292BC8"/>
    <w:rPr>
      <w:rFonts w:eastAsia="Calibri" w:cs="Times New Roman"/>
      <w:color w:val="262626"/>
      <w:sz w:val="20"/>
      <w:lang w:val="en-US"/>
    </w:rPr>
  </w:style>
  <w:style w:type="character" w:customStyle="1" w:styleId="BulletedListChar">
    <w:name w:val="Bulleted List Char"/>
    <w:basedOn w:val="DefaultParagraphFont"/>
    <w:link w:val="BulletedList"/>
    <w:rsid w:val="00292BC8"/>
    <w:rPr>
      <w:rFonts w:eastAsia="Calibri" w:cs="Times New Roman"/>
      <w:color w:val="262626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2B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C8"/>
    <w:rPr>
      <w:rFonts w:ascii="Arial" w:eastAsia="Times New Roman" w:hAnsi="Arial" w:cs="Arial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92B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C8"/>
    <w:rPr>
      <w:rFonts w:ascii="Arial" w:eastAsia="Times New Roman" w:hAnsi="Arial" w:cs="Arial"/>
      <w:lang w:val="en-AU" w:eastAsia="en-AU"/>
    </w:rPr>
  </w:style>
  <w:style w:type="paragraph" w:customStyle="1" w:styleId="HeaderOdd">
    <w:name w:val="Header Odd"/>
    <w:basedOn w:val="Header"/>
    <w:rsid w:val="00292BC8"/>
    <w:pPr>
      <w:keepLines/>
      <w:pBdr>
        <w:bottom w:val="single" w:sz="2" w:space="4" w:color="A71930"/>
      </w:pBdr>
      <w:tabs>
        <w:tab w:val="clear" w:pos="4513"/>
        <w:tab w:val="clear" w:pos="9026"/>
        <w:tab w:val="right" w:pos="9072"/>
      </w:tabs>
      <w:spacing w:before="160" w:line="260" w:lineRule="atLeast"/>
    </w:pPr>
    <w:rPr>
      <w:noProof/>
      <w:spacing w:val="-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 de Burgh</dc:creator>
  <cp:lastModifiedBy>Harley de Burgh</cp:lastModifiedBy>
  <cp:revision>1</cp:revision>
  <dcterms:created xsi:type="dcterms:W3CDTF">2017-09-01T03:39:00Z</dcterms:created>
  <dcterms:modified xsi:type="dcterms:W3CDTF">2017-09-01T03:40:00Z</dcterms:modified>
</cp:coreProperties>
</file>